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9A0D" w14:textId="77777777" w:rsidR="00DA0755" w:rsidRDefault="00DA0755" w:rsidP="00DA0755">
      <w:pPr>
        <w:rPr>
          <w:rFonts w:ascii="ＭＳ 明朝"/>
        </w:rPr>
      </w:pPr>
      <w:r>
        <w:rPr>
          <w:rFonts w:ascii="ＭＳ 明朝" w:hint="eastAsia"/>
        </w:rPr>
        <w:t>様式第１号</w:t>
      </w:r>
    </w:p>
    <w:p w14:paraId="762BE00D" w14:textId="77777777" w:rsidR="00DA0755" w:rsidRPr="00803ABB" w:rsidRDefault="00DA0755" w:rsidP="00DA0755">
      <w:pPr>
        <w:jc w:val="center"/>
        <w:rPr>
          <w:rFonts w:ascii="ＭＳ 明朝"/>
          <w:sz w:val="28"/>
          <w:szCs w:val="28"/>
        </w:rPr>
      </w:pPr>
      <w:r w:rsidRPr="00803ABB">
        <w:rPr>
          <w:rFonts w:ascii="ＭＳ 明朝" w:hint="eastAsia"/>
          <w:sz w:val="28"/>
          <w:szCs w:val="28"/>
        </w:rPr>
        <w:t>入札参加資格確認申請書</w:t>
      </w:r>
    </w:p>
    <w:p w14:paraId="0C3F522E" w14:textId="77777777" w:rsidR="00DA0755" w:rsidRDefault="00DA0755" w:rsidP="00DA0755">
      <w:pPr>
        <w:ind w:firstLineChars="500" w:firstLine="1050"/>
        <w:rPr>
          <w:rFonts w:ascii="ＭＳ 明朝"/>
        </w:rPr>
      </w:pPr>
      <w:r>
        <w:rPr>
          <w:rFonts w:ascii="ＭＳ 明朝" w:hint="eastAsia"/>
        </w:rPr>
        <w:t xml:space="preserve">　　　　　　　　　　　　　　　　　　　　　　　　　　令和　年　月　日</w:t>
      </w:r>
    </w:p>
    <w:p w14:paraId="74406123" w14:textId="77777777" w:rsidR="00DA0755" w:rsidRDefault="00DA0755" w:rsidP="00DA0755">
      <w:r>
        <w:rPr>
          <w:rFonts w:hint="eastAsia"/>
        </w:rPr>
        <w:t>公立大学法人高崎経済大学</w:t>
      </w:r>
    </w:p>
    <w:p w14:paraId="64DB5EEB" w14:textId="77777777" w:rsidR="00DA0755" w:rsidRDefault="00DA0755" w:rsidP="00DA0755">
      <w:pPr>
        <w:rPr>
          <w:rFonts w:ascii="ＭＳ 明朝"/>
        </w:rPr>
      </w:pPr>
      <w:r>
        <w:rPr>
          <w:rFonts w:hint="eastAsia"/>
        </w:rPr>
        <w:t>理事長　市川　豊行　　様</w:t>
      </w:r>
    </w:p>
    <w:p w14:paraId="4ED54A17" w14:textId="77777777" w:rsidR="00DA0755" w:rsidRDefault="00DA0755" w:rsidP="00DA0755">
      <w:pPr>
        <w:rPr>
          <w:rFonts w:ascii="ＭＳ 明朝"/>
        </w:rPr>
      </w:pPr>
    </w:p>
    <w:p w14:paraId="678843B2" w14:textId="77777777" w:rsidR="00DA0755" w:rsidRDefault="00DA0755" w:rsidP="00DA0755">
      <w:pPr>
        <w:rPr>
          <w:rFonts w:ascii="ＭＳ 明朝"/>
        </w:rPr>
      </w:pPr>
    </w:p>
    <w:p w14:paraId="719A00B7" w14:textId="77777777" w:rsidR="00DA0755" w:rsidRDefault="00DA0755" w:rsidP="00DA0755">
      <w:pPr>
        <w:ind w:firstLineChars="200" w:firstLine="420"/>
        <w:rPr>
          <w:rFonts w:ascii="ＭＳ 明朝"/>
        </w:rPr>
      </w:pPr>
      <w:r>
        <w:rPr>
          <w:rFonts w:ascii="ＭＳ 明朝" w:hint="eastAsia"/>
        </w:rPr>
        <w:t xml:space="preserve">　　　　　　　　　　　　　　　　　　</w:t>
      </w:r>
      <w:r w:rsidRPr="007F163F">
        <w:rPr>
          <w:rFonts w:ascii="ＭＳ 明朝" w:hint="eastAsia"/>
          <w:spacing w:val="726"/>
          <w:kern w:val="0"/>
          <w:fitText w:val="1872" w:id="-1227179520"/>
        </w:rPr>
        <w:t>住</w:t>
      </w:r>
      <w:r w:rsidRPr="007F163F">
        <w:rPr>
          <w:rFonts w:ascii="ＭＳ 明朝" w:hint="eastAsia"/>
          <w:kern w:val="0"/>
          <w:fitText w:val="1872" w:id="-1227179520"/>
        </w:rPr>
        <w:t>所</w:t>
      </w:r>
    </w:p>
    <w:p w14:paraId="3C1A72C1" w14:textId="77777777" w:rsidR="00DA0755" w:rsidRDefault="00DA0755" w:rsidP="00DA0755">
      <w:pPr>
        <w:jc w:val="left"/>
        <w:rPr>
          <w:rFonts w:ascii="ＭＳ 明朝"/>
        </w:rPr>
      </w:pPr>
      <w:r>
        <w:rPr>
          <w:rFonts w:ascii="ＭＳ 明朝" w:hint="eastAsia"/>
          <w:kern w:val="0"/>
        </w:rPr>
        <w:t xml:space="preserve">                                        </w:t>
      </w:r>
      <w:r w:rsidRPr="007F163F">
        <w:rPr>
          <w:rFonts w:ascii="ＭＳ 明朝" w:hint="eastAsia"/>
          <w:spacing w:val="61"/>
          <w:kern w:val="0"/>
          <w:fitText w:val="1872" w:id="-1227179519"/>
        </w:rPr>
        <w:t>商号又は名</w:t>
      </w:r>
      <w:r w:rsidRPr="007F163F">
        <w:rPr>
          <w:rFonts w:ascii="ＭＳ 明朝" w:hint="eastAsia"/>
          <w:spacing w:val="1"/>
          <w:kern w:val="0"/>
          <w:fitText w:val="1872" w:id="-1227179519"/>
        </w:rPr>
        <w:t>称</w:t>
      </w:r>
    </w:p>
    <w:p w14:paraId="5DB11CC5" w14:textId="77777777" w:rsidR="00DA0755" w:rsidRDefault="00DA0755" w:rsidP="00DA0755">
      <w:pPr>
        <w:rPr>
          <w:rFonts w:ascii="ＭＳ 明朝"/>
        </w:rPr>
      </w:pPr>
      <w:r>
        <w:rPr>
          <w:rFonts w:ascii="ＭＳ 明朝" w:hint="eastAsia"/>
        </w:rPr>
        <w:t xml:space="preserve">　　　　　　　　　　　　　　　　　　　  </w:t>
      </w:r>
      <w:r w:rsidRPr="00DA0755">
        <w:rPr>
          <w:rFonts w:hint="eastAsia"/>
          <w:spacing w:val="13"/>
          <w:kern w:val="0"/>
          <w:fitText w:val="1872" w:id="-1227179518"/>
        </w:rPr>
        <w:t>代表者</w:t>
      </w:r>
      <w:r w:rsidRPr="00DA0755">
        <w:rPr>
          <w:rFonts w:hint="eastAsia"/>
          <w:spacing w:val="13"/>
          <w:kern w:val="0"/>
          <w:sz w:val="18"/>
          <w:szCs w:val="18"/>
          <w:u w:color="FF0000"/>
          <w:fitText w:val="1872" w:id="-1227179518"/>
        </w:rPr>
        <w:t>(</w:t>
      </w:r>
      <w:r w:rsidRPr="00DA0755">
        <w:rPr>
          <w:rFonts w:hint="eastAsia"/>
          <w:spacing w:val="13"/>
          <w:kern w:val="0"/>
          <w:sz w:val="18"/>
          <w:szCs w:val="18"/>
          <w:u w:color="FF0000"/>
          <w:fitText w:val="1872" w:id="-1227179518"/>
        </w:rPr>
        <w:t>役職・氏名</w:t>
      </w:r>
      <w:r w:rsidRPr="00DA0755">
        <w:rPr>
          <w:rFonts w:hint="eastAsia"/>
          <w:spacing w:val="2"/>
          <w:kern w:val="0"/>
          <w:sz w:val="18"/>
          <w:szCs w:val="18"/>
          <w:u w:color="FF0000"/>
          <w:fitText w:val="1872" w:id="-1227179518"/>
        </w:rPr>
        <w:t>)</w:t>
      </w:r>
      <w:r>
        <w:rPr>
          <w:rFonts w:ascii="ＭＳ 明朝" w:hint="eastAsia"/>
          <w:kern w:val="0"/>
        </w:rPr>
        <w:t xml:space="preserve">　　　　　　　　　㊞</w:t>
      </w:r>
    </w:p>
    <w:p w14:paraId="6EA9966B" w14:textId="77777777" w:rsidR="00DA0755" w:rsidRDefault="00DA0755" w:rsidP="00DA0755">
      <w:pPr>
        <w:rPr>
          <w:rFonts w:ascii="ＭＳ 明朝"/>
          <w:kern w:val="0"/>
        </w:rPr>
      </w:pPr>
    </w:p>
    <w:p w14:paraId="7AFC7370" w14:textId="0D1834DB" w:rsidR="00DA0755" w:rsidRPr="009E75D9" w:rsidRDefault="00DA0755" w:rsidP="00DA0755">
      <w:pPr>
        <w:rPr>
          <w:rFonts w:ascii="ＭＳ 明朝"/>
          <w:color w:val="000000" w:themeColor="text1"/>
          <w:kern w:val="0"/>
          <w:szCs w:val="21"/>
        </w:rPr>
      </w:pPr>
      <w:r>
        <w:rPr>
          <w:rFonts w:ascii="ＭＳ 明朝" w:hint="eastAsia"/>
          <w:kern w:val="0"/>
        </w:rPr>
        <w:t xml:space="preserve">　</w:t>
      </w:r>
      <w:r w:rsidRPr="009E75D9">
        <w:rPr>
          <w:rFonts w:ascii="ＭＳ 明朝" w:hint="eastAsia"/>
          <w:kern w:val="0"/>
          <w:szCs w:val="21"/>
        </w:rPr>
        <w:t>令和</w:t>
      </w:r>
      <w:r w:rsidR="003D0E2F">
        <w:rPr>
          <w:rFonts w:ascii="ＭＳ 明朝" w:hint="eastAsia"/>
          <w:kern w:val="0"/>
          <w:szCs w:val="21"/>
        </w:rPr>
        <w:t>７</w:t>
      </w:r>
      <w:r w:rsidRPr="009E75D9">
        <w:rPr>
          <w:rFonts w:ascii="ＭＳ 明朝" w:hint="eastAsia"/>
          <w:kern w:val="0"/>
          <w:szCs w:val="21"/>
        </w:rPr>
        <w:t>年</w:t>
      </w:r>
      <w:r w:rsidR="007F163F">
        <w:rPr>
          <w:rFonts w:ascii="ＭＳ 明朝" w:hint="eastAsia"/>
          <w:kern w:val="0"/>
          <w:szCs w:val="21"/>
        </w:rPr>
        <w:t>１０月</w:t>
      </w:r>
      <w:r w:rsidR="003D0E2F">
        <w:rPr>
          <w:rFonts w:ascii="ＭＳ 明朝" w:hint="eastAsia"/>
          <w:kern w:val="0"/>
          <w:szCs w:val="21"/>
        </w:rPr>
        <w:t>１５</w:t>
      </w:r>
      <w:r w:rsidRPr="009E75D9">
        <w:rPr>
          <w:rFonts w:ascii="ＭＳ 明朝" w:hint="eastAsia"/>
          <w:kern w:val="0"/>
          <w:szCs w:val="21"/>
        </w:rPr>
        <w:t>日付けで入札公告のあり</w:t>
      </w:r>
      <w:r w:rsidRPr="009E75D9">
        <w:rPr>
          <w:rFonts w:ascii="ＭＳ 明朝" w:hint="eastAsia"/>
          <w:color w:val="000000" w:themeColor="text1"/>
          <w:kern w:val="0"/>
          <w:szCs w:val="21"/>
        </w:rPr>
        <w:t>ました</w:t>
      </w:r>
      <w:r w:rsidRPr="009E75D9">
        <w:rPr>
          <w:rFonts w:ascii="游明朝" w:hAnsi="游明朝" w:cs="ＭＳ Ｐゴシック" w:hint="eastAsia"/>
          <w:color w:val="000000" w:themeColor="text1"/>
          <w:kern w:val="0"/>
          <w:szCs w:val="21"/>
        </w:rPr>
        <w:t>高崎経済大学</w:t>
      </w:r>
      <w:r w:rsidR="007F163F">
        <w:rPr>
          <w:rFonts w:ascii="游明朝" w:hAnsi="游明朝" w:cs="ＭＳ Ｐゴシック" w:hint="eastAsia"/>
          <w:color w:val="000000" w:themeColor="text1"/>
          <w:kern w:val="0"/>
          <w:szCs w:val="21"/>
        </w:rPr>
        <w:t>英語授業</w:t>
      </w:r>
      <w:r w:rsidR="001355AC">
        <w:rPr>
          <w:rFonts w:ascii="游明朝" w:hAnsi="游明朝" w:cs="ＭＳ Ｐゴシック" w:hint="eastAsia"/>
          <w:color w:val="000000" w:themeColor="text1"/>
          <w:kern w:val="0"/>
          <w:szCs w:val="21"/>
        </w:rPr>
        <w:t>等</w:t>
      </w:r>
      <w:r w:rsidR="007F163F">
        <w:rPr>
          <w:rFonts w:ascii="游明朝" w:hAnsi="游明朝" w:cs="ＭＳ Ｐゴシック" w:hint="eastAsia"/>
          <w:color w:val="000000" w:themeColor="text1"/>
          <w:kern w:val="0"/>
          <w:szCs w:val="21"/>
        </w:rPr>
        <w:t>実施業務</w:t>
      </w:r>
      <w:r w:rsidRPr="009E75D9">
        <w:rPr>
          <w:rFonts w:ascii="ＭＳ 明朝" w:hint="eastAsia"/>
          <w:color w:val="000000" w:themeColor="text1"/>
          <w:kern w:val="0"/>
          <w:szCs w:val="21"/>
        </w:rPr>
        <w:t>に係る入札に参加する資格について、確認されたく、下記の書類を添えて申請します。</w:t>
      </w:r>
    </w:p>
    <w:p w14:paraId="41E59788" w14:textId="77777777" w:rsidR="00DA0755" w:rsidRPr="009E75D9" w:rsidRDefault="00DA0755" w:rsidP="00DA0755">
      <w:pPr>
        <w:rPr>
          <w:rFonts w:ascii="ＭＳ 明朝"/>
          <w:color w:val="000000" w:themeColor="text1"/>
          <w:kern w:val="0"/>
          <w:szCs w:val="21"/>
        </w:rPr>
      </w:pPr>
      <w:r w:rsidRPr="009E75D9">
        <w:rPr>
          <w:rFonts w:ascii="ＭＳ 明朝" w:hint="eastAsia"/>
          <w:color w:val="000000" w:themeColor="text1"/>
          <w:kern w:val="0"/>
          <w:szCs w:val="21"/>
        </w:rPr>
        <w:t xml:space="preserve">　なお、成年被後見人、被保佐人及び破産者で復権を得ないものでないこと並びに添付書類の内容については事実と相違ないことを誓約します。</w:t>
      </w:r>
    </w:p>
    <w:p w14:paraId="1FF32263" w14:textId="77777777" w:rsidR="00DA0755" w:rsidRPr="009E75D9" w:rsidRDefault="00DA0755" w:rsidP="00DA0755">
      <w:pPr>
        <w:rPr>
          <w:rFonts w:ascii="ＭＳ 明朝"/>
          <w:color w:val="000000" w:themeColor="text1"/>
          <w:kern w:val="0"/>
          <w:szCs w:val="21"/>
        </w:rPr>
      </w:pPr>
    </w:p>
    <w:p w14:paraId="4D7AEB9B" w14:textId="77777777" w:rsidR="00DA0755" w:rsidRPr="009E75D9" w:rsidRDefault="00DA0755" w:rsidP="00DA0755">
      <w:pPr>
        <w:jc w:val="center"/>
        <w:rPr>
          <w:rFonts w:ascii="ＭＳ 明朝"/>
          <w:color w:val="000000" w:themeColor="text1"/>
          <w:kern w:val="0"/>
          <w:szCs w:val="21"/>
        </w:rPr>
      </w:pPr>
      <w:r w:rsidRPr="009E75D9">
        <w:rPr>
          <w:rFonts w:ascii="ＭＳ 明朝" w:hint="eastAsia"/>
          <w:color w:val="000000" w:themeColor="text1"/>
          <w:kern w:val="0"/>
          <w:szCs w:val="21"/>
        </w:rPr>
        <w:t>記</w:t>
      </w:r>
    </w:p>
    <w:p w14:paraId="7FAD899F" w14:textId="77777777" w:rsidR="00DA0755" w:rsidRPr="009E75D9" w:rsidRDefault="00DA0755" w:rsidP="00DA0755">
      <w:pPr>
        <w:rPr>
          <w:rFonts w:ascii="ＭＳ 明朝"/>
          <w:kern w:val="0"/>
          <w:szCs w:val="21"/>
        </w:rPr>
      </w:pPr>
      <w:r w:rsidRPr="009E75D9">
        <w:rPr>
          <w:rFonts w:ascii="ＭＳ 明朝" w:hint="eastAsia"/>
          <w:kern w:val="0"/>
          <w:szCs w:val="21"/>
        </w:rPr>
        <w:t>１　添付書類</w:t>
      </w:r>
    </w:p>
    <w:p w14:paraId="3F85A3AE" w14:textId="77777777" w:rsidR="00DA0755" w:rsidRDefault="00343C1C" w:rsidP="00DA0755">
      <w:pPr>
        <w:ind w:firstLineChars="100" w:firstLine="210"/>
        <w:rPr>
          <w:rFonts w:ascii="ＭＳ 明朝"/>
          <w:szCs w:val="21"/>
        </w:rPr>
      </w:pPr>
      <w:r>
        <w:rPr>
          <w:rFonts w:ascii="ＭＳ 明朝" w:hint="eastAsia"/>
          <w:szCs w:val="21"/>
        </w:rPr>
        <w:t xml:space="preserve">・　</w:t>
      </w:r>
      <w:r w:rsidR="00DA0755" w:rsidRPr="009E75D9">
        <w:rPr>
          <w:rFonts w:ascii="ＭＳ 明朝" w:hint="eastAsia"/>
          <w:szCs w:val="21"/>
        </w:rPr>
        <w:t>入札参加資格確認資料（様式第２号）</w:t>
      </w:r>
    </w:p>
    <w:p w14:paraId="04E51B10" w14:textId="77777777" w:rsidR="00CA7ED0" w:rsidRPr="009E75D9" w:rsidRDefault="00CA7ED0" w:rsidP="00DA0755">
      <w:pPr>
        <w:ind w:firstLineChars="100" w:firstLine="210"/>
        <w:rPr>
          <w:rFonts w:ascii="ＭＳ 明朝"/>
          <w:szCs w:val="21"/>
        </w:rPr>
      </w:pPr>
      <w:r>
        <w:rPr>
          <w:rFonts w:ascii="ＭＳ 明朝" w:hint="eastAsia"/>
          <w:szCs w:val="21"/>
        </w:rPr>
        <w:t>・　誓約書（様式第３号）</w:t>
      </w:r>
    </w:p>
    <w:p w14:paraId="644BE7E9" w14:textId="77777777" w:rsidR="00DA0755" w:rsidRPr="009E75D9" w:rsidRDefault="00DA0755" w:rsidP="00DA0755">
      <w:pPr>
        <w:rPr>
          <w:rFonts w:ascii="ＭＳ 明朝"/>
          <w:szCs w:val="21"/>
        </w:rPr>
      </w:pPr>
    </w:p>
    <w:p w14:paraId="4F0CD133" w14:textId="77777777" w:rsidR="00DA0755" w:rsidRPr="009E75D9" w:rsidRDefault="00DA0755" w:rsidP="00DA0755">
      <w:pPr>
        <w:rPr>
          <w:rFonts w:ascii="ＭＳ 明朝"/>
          <w:szCs w:val="21"/>
        </w:rPr>
      </w:pPr>
      <w:r w:rsidRPr="009E75D9">
        <w:rPr>
          <w:rFonts w:ascii="ＭＳ 明朝" w:hint="eastAsia"/>
          <w:szCs w:val="21"/>
        </w:rPr>
        <w:t>２　連絡先（申請時にご記入ください。）</w:t>
      </w:r>
    </w:p>
    <w:p w14:paraId="39C27F86" w14:textId="77777777" w:rsidR="00DA0755" w:rsidRPr="009E75D9" w:rsidRDefault="00DA0755" w:rsidP="00DA0755">
      <w:pPr>
        <w:ind w:firstLineChars="100" w:firstLine="210"/>
        <w:rPr>
          <w:rFonts w:ascii="ＭＳ 明朝"/>
          <w:szCs w:val="21"/>
        </w:rPr>
      </w:pPr>
      <w:r w:rsidRPr="009E75D9">
        <w:rPr>
          <w:rFonts w:ascii="ＭＳ 明朝" w:hint="eastAsia"/>
          <w:szCs w:val="21"/>
        </w:rPr>
        <w:t>（１）部署及び担当者名</w:t>
      </w:r>
    </w:p>
    <w:p w14:paraId="75A30407" w14:textId="77777777" w:rsidR="00DA0755" w:rsidRPr="009E75D9" w:rsidRDefault="00DA0755" w:rsidP="00DA0755">
      <w:pPr>
        <w:ind w:firstLineChars="100" w:firstLine="210"/>
        <w:rPr>
          <w:rFonts w:ascii="ＭＳ 明朝"/>
          <w:szCs w:val="21"/>
          <w:u w:val="single"/>
        </w:rPr>
      </w:pPr>
      <w:r w:rsidRPr="009E75D9">
        <w:rPr>
          <w:rFonts w:ascii="ＭＳ 明朝" w:hint="eastAsia"/>
          <w:szCs w:val="21"/>
        </w:rPr>
        <w:t xml:space="preserve">　　　</w:t>
      </w:r>
      <w:r w:rsidRPr="009E75D9">
        <w:rPr>
          <w:rFonts w:ascii="ＭＳ 明朝" w:hint="eastAsia"/>
          <w:szCs w:val="21"/>
          <w:u w:val="single"/>
        </w:rPr>
        <w:t xml:space="preserve">部署名　　　　　　　　　　　　　担当者名　　　　　　　　　　</w:t>
      </w:r>
    </w:p>
    <w:p w14:paraId="09DE8445" w14:textId="77777777" w:rsidR="00DA0755" w:rsidRPr="009E75D9" w:rsidRDefault="00DA0755" w:rsidP="00DA0755">
      <w:pPr>
        <w:ind w:firstLineChars="100" w:firstLine="210"/>
        <w:rPr>
          <w:rFonts w:ascii="ＭＳ 明朝"/>
          <w:szCs w:val="21"/>
        </w:rPr>
      </w:pPr>
      <w:r w:rsidRPr="009E75D9">
        <w:rPr>
          <w:rFonts w:ascii="ＭＳ 明朝" w:hint="eastAsia"/>
          <w:szCs w:val="21"/>
        </w:rPr>
        <w:t>（２）電話番号</w:t>
      </w:r>
    </w:p>
    <w:p w14:paraId="38850B22" w14:textId="77777777" w:rsidR="00DA0755" w:rsidRPr="009E75D9" w:rsidRDefault="00DA0755" w:rsidP="00DA0755">
      <w:pPr>
        <w:ind w:firstLineChars="100" w:firstLine="210"/>
        <w:rPr>
          <w:rFonts w:ascii="ＭＳ 明朝"/>
          <w:szCs w:val="21"/>
          <w:u w:val="single"/>
        </w:rPr>
      </w:pPr>
      <w:r w:rsidRPr="009E75D9">
        <w:rPr>
          <w:rFonts w:ascii="ＭＳ 明朝" w:hint="eastAsia"/>
          <w:szCs w:val="21"/>
        </w:rPr>
        <w:t xml:space="preserve">　　　</w:t>
      </w:r>
      <w:r w:rsidRPr="009E75D9">
        <w:rPr>
          <w:rFonts w:ascii="ＭＳ 明朝" w:hint="eastAsia"/>
          <w:szCs w:val="21"/>
          <w:u w:val="single"/>
        </w:rPr>
        <w:t xml:space="preserve">　　　　　　　　　　　　　　　　</w:t>
      </w:r>
    </w:p>
    <w:p w14:paraId="6308D670" w14:textId="77777777" w:rsidR="00DA0755" w:rsidRPr="009E75D9" w:rsidRDefault="00DA0755" w:rsidP="00DA0755">
      <w:pPr>
        <w:ind w:firstLineChars="100" w:firstLine="210"/>
        <w:rPr>
          <w:rFonts w:ascii="ＭＳ 明朝"/>
          <w:szCs w:val="21"/>
        </w:rPr>
      </w:pPr>
      <w:r w:rsidRPr="009E75D9">
        <w:rPr>
          <w:rFonts w:ascii="ＭＳ 明朝" w:hint="eastAsia"/>
          <w:szCs w:val="21"/>
        </w:rPr>
        <w:t>（３）担当者メールアドレス</w:t>
      </w:r>
    </w:p>
    <w:p w14:paraId="651784A4" w14:textId="77777777" w:rsidR="00DA0755" w:rsidRPr="009E75D9" w:rsidRDefault="00DA0755" w:rsidP="00DA0755">
      <w:pPr>
        <w:ind w:firstLineChars="100" w:firstLine="210"/>
        <w:rPr>
          <w:rFonts w:ascii="ＭＳ 明朝"/>
          <w:szCs w:val="21"/>
          <w:u w:val="single"/>
        </w:rPr>
      </w:pPr>
      <w:r w:rsidRPr="009E75D9">
        <w:rPr>
          <w:rFonts w:ascii="ＭＳ 明朝" w:hint="eastAsia"/>
          <w:szCs w:val="21"/>
        </w:rPr>
        <w:t xml:space="preserve">　　　</w:t>
      </w:r>
      <w:r w:rsidRPr="009E75D9">
        <w:rPr>
          <w:rFonts w:ascii="ＭＳ 明朝" w:hint="eastAsia"/>
          <w:szCs w:val="21"/>
          <w:u w:val="single"/>
        </w:rPr>
        <w:t xml:space="preserve">　　　　　　　　　　　　　　　　</w:t>
      </w:r>
    </w:p>
    <w:p w14:paraId="52486E61" w14:textId="77777777" w:rsidR="00C24F2A" w:rsidRDefault="00C24F2A">
      <w:pPr>
        <w:widowControl/>
        <w:jc w:val="left"/>
      </w:pPr>
      <w:r>
        <w:br w:type="page"/>
      </w:r>
    </w:p>
    <w:p w14:paraId="3FBF612B" w14:textId="77777777" w:rsidR="00DA0755" w:rsidRDefault="00DA0755" w:rsidP="00DA0755">
      <w:pPr>
        <w:pStyle w:val="a5"/>
      </w:pPr>
      <w:r>
        <w:rPr>
          <w:rFonts w:hint="eastAsia"/>
        </w:rPr>
        <w:lastRenderedPageBreak/>
        <w:t>様式第２号</w:t>
      </w:r>
    </w:p>
    <w:p w14:paraId="2BFF97F9" w14:textId="77777777" w:rsidR="00DA0755" w:rsidRPr="008306F4" w:rsidRDefault="00DA0755" w:rsidP="00DA0755">
      <w:pPr>
        <w:jc w:val="center"/>
      </w:pPr>
    </w:p>
    <w:p w14:paraId="0775EDC6" w14:textId="77777777" w:rsidR="00DA0755" w:rsidRDefault="00DA0755" w:rsidP="00DA0755">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資</w:t>
      </w:r>
      <w:r>
        <w:rPr>
          <w:rFonts w:hint="eastAsia"/>
          <w:sz w:val="28"/>
          <w:szCs w:val="28"/>
        </w:rPr>
        <w:t xml:space="preserve"> </w:t>
      </w:r>
      <w:r>
        <w:rPr>
          <w:rFonts w:hint="eastAsia"/>
          <w:sz w:val="28"/>
          <w:szCs w:val="28"/>
        </w:rPr>
        <w:t>料</w:t>
      </w:r>
    </w:p>
    <w:p w14:paraId="522F6EE4" w14:textId="77777777" w:rsidR="00DA0755" w:rsidRPr="00005457" w:rsidRDefault="00DA0755" w:rsidP="00DA0755">
      <w:pPr>
        <w:rPr>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159"/>
        <w:gridCol w:w="4111"/>
      </w:tblGrid>
      <w:tr w:rsidR="00DA0755" w:rsidRPr="007920C7" w14:paraId="02080BE3" w14:textId="77777777" w:rsidTr="006F111E">
        <w:trPr>
          <w:trHeight w:val="460"/>
        </w:trPr>
        <w:tc>
          <w:tcPr>
            <w:tcW w:w="2089" w:type="dxa"/>
            <w:shd w:val="clear" w:color="auto" w:fill="auto"/>
            <w:vAlign w:val="center"/>
          </w:tcPr>
          <w:p w14:paraId="00BDEFE2" w14:textId="77777777" w:rsidR="00DA0755" w:rsidRPr="007920C7" w:rsidRDefault="00DA0755" w:rsidP="006F111E">
            <w:pPr>
              <w:jc w:val="center"/>
              <w:rPr>
                <w:sz w:val="22"/>
                <w:szCs w:val="22"/>
              </w:rPr>
            </w:pPr>
            <w:r w:rsidRPr="003D0E2F">
              <w:rPr>
                <w:rFonts w:hint="eastAsia"/>
                <w:spacing w:val="50"/>
                <w:kern w:val="0"/>
                <w:szCs w:val="22"/>
                <w:fitText w:val="1760" w:id="-1227176192"/>
              </w:rPr>
              <w:t>商号又は名</w:t>
            </w:r>
            <w:r w:rsidRPr="003D0E2F">
              <w:rPr>
                <w:rFonts w:hint="eastAsia"/>
                <w:kern w:val="0"/>
                <w:szCs w:val="22"/>
                <w:fitText w:val="1760" w:id="-1227176192"/>
              </w:rPr>
              <w:t>称</w:t>
            </w:r>
          </w:p>
        </w:tc>
        <w:tc>
          <w:tcPr>
            <w:tcW w:w="6270" w:type="dxa"/>
            <w:gridSpan w:val="2"/>
            <w:shd w:val="clear" w:color="auto" w:fill="auto"/>
            <w:vAlign w:val="center"/>
          </w:tcPr>
          <w:p w14:paraId="11A8566B" w14:textId="77777777" w:rsidR="00DA0755" w:rsidRPr="007920C7" w:rsidRDefault="00DA0755" w:rsidP="006F111E">
            <w:pPr>
              <w:rPr>
                <w:sz w:val="22"/>
                <w:szCs w:val="22"/>
              </w:rPr>
            </w:pPr>
          </w:p>
        </w:tc>
      </w:tr>
      <w:tr w:rsidR="00DA0755" w:rsidRPr="007920C7" w14:paraId="423F8BFF" w14:textId="77777777" w:rsidTr="006F111E">
        <w:trPr>
          <w:trHeight w:val="460"/>
        </w:trPr>
        <w:tc>
          <w:tcPr>
            <w:tcW w:w="2089" w:type="dxa"/>
            <w:shd w:val="clear" w:color="auto" w:fill="auto"/>
            <w:vAlign w:val="center"/>
          </w:tcPr>
          <w:p w14:paraId="09BCA73F" w14:textId="77777777" w:rsidR="00DA0755" w:rsidRDefault="00DA0755" w:rsidP="006F111E">
            <w:pPr>
              <w:jc w:val="center"/>
              <w:rPr>
                <w:sz w:val="22"/>
                <w:szCs w:val="22"/>
              </w:rPr>
            </w:pPr>
            <w:r w:rsidRPr="003D0E2F">
              <w:rPr>
                <w:rFonts w:hint="eastAsia"/>
                <w:spacing w:val="7"/>
                <w:kern w:val="0"/>
                <w:fitText w:val="1785" w:id="-1227176191"/>
              </w:rPr>
              <w:t>代表者</w:t>
            </w:r>
            <w:r w:rsidRPr="003D0E2F">
              <w:rPr>
                <w:rFonts w:hint="eastAsia"/>
                <w:spacing w:val="7"/>
                <w:kern w:val="0"/>
                <w:sz w:val="18"/>
                <w:szCs w:val="18"/>
                <w:u w:color="FF0000"/>
                <w:fitText w:val="1785" w:id="-1227176191"/>
              </w:rPr>
              <w:t>(</w:t>
            </w:r>
            <w:r w:rsidRPr="003D0E2F">
              <w:rPr>
                <w:rFonts w:hint="eastAsia"/>
                <w:spacing w:val="7"/>
                <w:kern w:val="0"/>
                <w:sz w:val="18"/>
                <w:szCs w:val="18"/>
                <w:u w:color="FF0000"/>
                <w:fitText w:val="1785" w:id="-1227176191"/>
              </w:rPr>
              <w:t>役職・氏名</w:t>
            </w:r>
            <w:r w:rsidRPr="003D0E2F">
              <w:rPr>
                <w:rFonts w:hint="eastAsia"/>
                <w:spacing w:val="16"/>
                <w:kern w:val="0"/>
                <w:sz w:val="18"/>
                <w:szCs w:val="18"/>
                <w:u w:color="FF0000"/>
                <w:fitText w:val="1785" w:id="-1227176191"/>
              </w:rPr>
              <w:t>)</w:t>
            </w:r>
          </w:p>
        </w:tc>
        <w:tc>
          <w:tcPr>
            <w:tcW w:w="6270" w:type="dxa"/>
            <w:gridSpan w:val="2"/>
            <w:shd w:val="clear" w:color="auto" w:fill="auto"/>
            <w:vAlign w:val="center"/>
          </w:tcPr>
          <w:p w14:paraId="2568D852" w14:textId="77777777" w:rsidR="00DA0755" w:rsidRPr="007920C7" w:rsidRDefault="00DA0755" w:rsidP="006F111E">
            <w:pPr>
              <w:rPr>
                <w:sz w:val="22"/>
                <w:szCs w:val="22"/>
              </w:rPr>
            </w:pPr>
          </w:p>
        </w:tc>
      </w:tr>
      <w:tr w:rsidR="00DA0755" w:rsidRPr="00C2643B" w14:paraId="726BFEAD" w14:textId="77777777" w:rsidTr="006F111E">
        <w:trPr>
          <w:trHeight w:val="460"/>
        </w:trPr>
        <w:tc>
          <w:tcPr>
            <w:tcW w:w="2089" w:type="dxa"/>
            <w:shd w:val="clear" w:color="auto" w:fill="auto"/>
            <w:vAlign w:val="center"/>
          </w:tcPr>
          <w:p w14:paraId="1AEA9027" w14:textId="77777777" w:rsidR="00DA0755" w:rsidRPr="00AF69DC" w:rsidRDefault="00DA0755" w:rsidP="006F111E">
            <w:pPr>
              <w:jc w:val="center"/>
              <w:rPr>
                <w:szCs w:val="22"/>
              </w:rPr>
            </w:pPr>
            <w:r w:rsidRPr="003D0E2F">
              <w:rPr>
                <w:rFonts w:hint="eastAsia"/>
                <w:spacing w:val="282"/>
                <w:kern w:val="0"/>
                <w:szCs w:val="22"/>
                <w:fitText w:val="1760" w:id="-1227176190"/>
              </w:rPr>
              <w:t>案件</w:t>
            </w:r>
            <w:r w:rsidRPr="003D0E2F">
              <w:rPr>
                <w:rFonts w:hint="eastAsia"/>
                <w:spacing w:val="1"/>
                <w:kern w:val="0"/>
                <w:szCs w:val="22"/>
                <w:fitText w:val="1760" w:id="-1227176190"/>
              </w:rPr>
              <w:t>名</w:t>
            </w:r>
          </w:p>
        </w:tc>
        <w:tc>
          <w:tcPr>
            <w:tcW w:w="6270" w:type="dxa"/>
            <w:gridSpan w:val="2"/>
            <w:shd w:val="clear" w:color="auto" w:fill="auto"/>
            <w:vAlign w:val="center"/>
          </w:tcPr>
          <w:p w14:paraId="33A8EBD4" w14:textId="425A9A1D" w:rsidR="00DA0755" w:rsidRPr="00AF69DC" w:rsidRDefault="00343C1C" w:rsidP="00D46200">
            <w:pPr>
              <w:rPr>
                <w:color w:val="000000" w:themeColor="text1"/>
                <w:szCs w:val="22"/>
              </w:rPr>
            </w:pPr>
            <w:r w:rsidRPr="009E75D9">
              <w:rPr>
                <w:rFonts w:ascii="游明朝" w:hAnsi="游明朝" w:cs="ＭＳ Ｐゴシック" w:hint="eastAsia"/>
                <w:color w:val="000000" w:themeColor="text1"/>
                <w:kern w:val="0"/>
                <w:szCs w:val="21"/>
              </w:rPr>
              <w:t>高崎経済大学</w:t>
            </w:r>
            <w:r>
              <w:rPr>
                <w:rFonts w:ascii="游明朝" w:hAnsi="游明朝" w:cs="ＭＳ Ｐゴシック" w:hint="eastAsia"/>
                <w:color w:val="000000" w:themeColor="text1"/>
                <w:kern w:val="0"/>
                <w:szCs w:val="21"/>
              </w:rPr>
              <w:t>英語授業</w:t>
            </w:r>
            <w:r w:rsidR="001355AC">
              <w:rPr>
                <w:rFonts w:ascii="游明朝" w:hAnsi="游明朝" w:cs="ＭＳ Ｐゴシック" w:hint="eastAsia"/>
                <w:color w:val="000000" w:themeColor="text1"/>
                <w:kern w:val="0"/>
                <w:szCs w:val="21"/>
              </w:rPr>
              <w:t>等</w:t>
            </w:r>
            <w:r>
              <w:rPr>
                <w:rFonts w:ascii="游明朝" w:hAnsi="游明朝" w:cs="ＭＳ Ｐゴシック" w:hint="eastAsia"/>
                <w:color w:val="000000" w:themeColor="text1"/>
                <w:kern w:val="0"/>
                <w:szCs w:val="21"/>
              </w:rPr>
              <w:t>実施業務</w:t>
            </w:r>
          </w:p>
        </w:tc>
      </w:tr>
      <w:tr w:rsidR="00DA0755" w:rsidRPr="00AF69DC" w14:paraId="14679AFB" w14:textId="77777777" w:rsidTr="006F111E">
        <w:trPr>
          <w:trHeight w:val="457"/>
        </w:trPr>
        <w:tc>
          <w:tcPr>
            <w:tcW w:w="4248" w:type="dxa"/>
            <w:gridSpan w:val="2"/>
            <w:shd w:val="clear" w:color="auto" w:fill="auto"/>
            <w:vAlign w:val="center"/>
          </w:tcPr>
          <w:p w14:paraId="34162ACF" w14:textId="77777777" w:rsidR="00DA0755" w:rsidRPr="00AF69DC" w:rsidRDefault="00DA0755" w:rsidP="006F111E">
            <w:pPr>
              <w:jc w:val="center"/>
              <w:rPr>
                <w:szCs w:val="22"/>
              </w:rPr>
            </w:pPr>
            <w:r w:rsidRPr="00AF69DC">
              <w:rPr>
                <w:rFonts w:hint="eastAsia"/>
                <w:szCs w:val="22"/>
              </w:rPr>
              <w:t>要　　　　　件</w:t>
            </w:r>
          </w:p>
        </w:tc>
        <w:tc>
          <w:tcPr>
            <w:tcW w:w="4111" w:type="dxa"/>
            <w:shd w:val="clear" w:color="auto" w:fill="auto"/>
            <w:vAlign w:val="center"/>
          </w:tcPr>
          <w:p w14:paraId="517519B2" w14:textId="77777777" w:rsidR="00DA0755" w:rsidRPr="00AF69DC" w:rsidRDefault="00DA0755" w:rsidP="006F111E">
            <w:pPr>
              <w:jc w:val="center"/>
              <w:rPr>
                <w:color w:val="000000" w:themeColor="text1"/>
                <w:szCs w:val="22"/>
              </w:rPr>
            </w:pPr>
            <w:r w:rsidRPr="00AF69DC">
              <w:rPr>
                <w:rFonts w:hint="eastAsia"/>
                <w:color w:val="000000" w:themeColor="text1"/>
                <w:szCs w:val="22"/>
              </w:rPr>
              <w:t>内　　　　　容</w:t>
            </w:r>
          </w:p>
        </w:tc>
      </w:tr>
      <w:tr w:rsidR="00B73550" w:rsidRPr="00AF69DC" w14:paraId="5F4DFCEC" w14:textId="77777777" w:rsidTr="00797F8E">
        <w:trPr>
          <w:trHeight w:val="826"/>
        </w:trPr>
        <w:tc>
          <w:tcPr>
            <w:tcW w:w="8359" w:type="dxa"/>
            <w:gridSpan w:val="3"/>
            <w:shd w:val="clear" w:color="auto" w:fill="auto"/>
            <w:vAlign w:val="center"/>
          </w:tcPr>
          <w:p w14:paraId="65B15670" w14:textId="77777777" w:rsidR="00B73550" w:rsidRPr="00AF69DC" w:rsidRDefault="00B73550" w:rsidP="00B73550">
            <w:pPr>
              <w:spacing w:line="320" w:lineRule="exact"/>
              <w:ind w:left="210" w:hangingChars="100" w:hanging="210"/>
              <w:rPr>
                <w:szCs w:val="22"/>
              </w:rPr>
            </w:pPr>
            <w:r>
              <w:rPr>
                <w:rFonts w:ascii="ＭＳ 明朝" w:hAnsi="ＭＳ 明朝" w:hint="eastAsia"/>
                <w:color w:val="000000" w:themeColor="text1"/>
                <w:szCs w:val="22"/>
              </w:rPr>
              <w:t xml:space="preserve">１　</w:t>
            </w:r>
            <w:r w:rsidRPr="00C24F2A">
              <w:rPr>
                <w:rFonts w:asciiTheme="minorEastAsia" w:hAnsiTheme="minorEastAsia" w:hint="eastAsia"/>
                <w:color w:val="000000" w:themeColor="text1"/>
                <w:szCs w:val="22"/>
              </w:rPr>
              <w:t>公立大学法人高崎経済大学契約事務取扱規程（平成２３年度規程第４３号）第４条各号</w:t>
            </w:r>
            <w:r>
              <w:rPr>
                <w:rFonts w:asciiTheme="minorEastAsia" w:hAnsiTheme="minorEastAsia" w:hint="eastAsia"/>
                <w:color w:val="000000" w:themeColor="text1"/>
                <w:szCs w:val="22"/>
              </w:rPr>
              <w:t>のいずれにも該当しないこと。</w:t>
            </w:r>
          </w:p>
        </w:tc>
      </w:tr>
      <w:tr w:rsidR="00B73550" w:rsidRPr="00AF69DC" w14:paraId="4F5BD316" w14:textId="77777777" w:rsidTr="00797F8E">
        <w:trPr>
          <w:trHeight w:val="410"/>
        </w:trPr>
        <w:tc>
          <w:tcPr>
            <w:tcW w:w="4248" w:type="dxa"/>
            <w:gridSpan w:val="2"/>
            <w:shd w:val="clear" w:color="auto" w:fill="auto"/>
            <w:vAlign w:val="center"/>
          </w:tcPr>
          <w:p w14:paraId="4DECDBB3" w14:textId="77777777" w:rsidR="00B73550" w:rsidRPr="000B55F8" w:rsidRDefault="00B73550" w:rsidP="00B73550">
            <w:pPr>
              <w:spacing w:line="320" w:lineRule="exact"/>
              <w:ind w:left="210" w:hangingChars="100" w:hanging="210"/>
              <w:rPr>
                <w:rFonts w:ascii="ＭＳ 明朝" w:hAnsi="ＭＳ 明朝"/>
                <w:color w:val="000000" w:themeColor="text1"/>
                <w:szCs w:val="22"/>
              </w:rPr>
            </w:pPr>
            <w:r w:rsidRPr="00B73550">
              <w:rPr>
                <w:rFonts w:ascii="ＭＳ 明朝" w:hAnsi="ＭＳ 明朝" w:hint="eastAsia"/>
                <w:color w:val="000000" w:themeColor="text1"/>
                <w:szCs w:val="22"/>
              </w:rPr>
              <w:t>（１）当該入札に係る契約を締結する能力を有しない者</w:t>
            </w:r>
            <w:r>
              <w:rPr>
                <w:rFonts w:ascii="ＭＳ 明朝" w:hAnsi="ＭＳ 明朝" w:hint="eastAsia"/>
                <w:color w:val="000000" w:themeColor="text1"/>
                <w:szCs w:val="22"/>
              </w:rPr>
              <w:t>である。</w:t>
            </w:r>
          </w:p>
        </w:tc>
        <w:tc>
          <w:tcPr>
            <w:tcW w:w="4111" w:type="dxa"/>
            <w:shd w:val="clear" w:color="auto" w:fill="auto"/>
            <w:vAlign w:val="center"/>
          </w:tcPr>
          <w:p w14:paraId="12B5466F"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32B71FF8" w14:textId="77777777" w:rsidTr="00797F8E">
        <w:trPr>
          <w:trHeight w:val="348"/>
        </w:trPr>
        <w:tc>
          <w:tcPr>
            <w:tcW w:w="4248" w:type="dxa"/>
            <w:gridSpan w:val="2"/>
            <w:shd w:val="clear" w:color="auto" w:fill="auto"/>
            <w:vAlign w:val="center"/>
          </w:tcPr>
          <w:p w14:paraId="10BDC6C4" w14:textId="77777777" w:rsidR="00B73550" w:rsidRPr="000B55F8" w:rsidRDefault="00B73550" w:rsidP="00B73550">
            <w:pPr>
              <w:spacing w:line="320" w:lineRule="exact"/>
              <w:ind w:left="210" w:hangingChars="100" w:hanging="210"/>
              <w:rPr>
                <w:rFonts w:ascii="ＭＳ 明朝" w:hAnsi="ＭＳ 明朝"/>
                <w:color w:val="000000" w:themeColor="text1"/>
                <w:szCs w:val="22"/>
              </w:rPr>
            </w:pPr>
            <w:r w:rsidRPr="00B73550">
              <w:rPr>
                <w:rFonts w:ascii="ＭＳ 明朝" w:hAnsi="ＭＳ 明朝" w:hint="eastAsia"/>
                <w:color w:val="000000" w:themeColor="text1"/>
                <w:szCs w:val="22"/>
              </w:rPr>
              <w:t>（２）破産手続開始の決定を受けて復権を得ない者</w:t>
            </w:r>
            <w:r>
              <w:rPr>
                <w:rFonts w:ascii="ＭＳ 明朝" w:hAnsi="ＭＳ 明朝" w:hint="eastAsia"/>
                <w:color w:val="000000" w:themeColor="text1"/>
                <w:szCs w:val="22"/>
              </w:rPr>
              <w:t>である。</w:t>
            </w:r>
          </w:p>
        </w:tc>
        <w:tc>
          <w:tcPr>
            <w:tcW w:w="4111" w:type="dxa"/>
            <w:shd w:val="clear" w:color="auto" w:fill="auto"/>
            <w:vAlign w:val="center"/>
          </w:tcPr>
          <w:p w14:paraId="5B7F0386"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24E9D6C7" w14:textId="77777777" w:rsidTr="006F111E">
        <w:trPr>
          <w:trHeight w:val="1242"/>
        </w:trPr>
        <w:tc>
          <w:tcPr>
            <w:tcW w:w="4248" w:type="dxa"/>
            <w:gridSpan w:val="2"/>
            <w:shd w:val="clear" w:color="auto" w:fill="auto"/>
            <w:vAlign w:val="center"/>
          </w:tcPr>
          <w:p w14:paraId="36524356" w14:textId="77777777" w:rsidR="00B73550" w:rsidRPr="000B55F8" w:rsidRDefault="00B73550" w:rsidP="00B73550">
            <w:pPr>
              <w:spacing w:line="320" w:lineRule="exact"/>
              <w:ind w:left="210" w:hangingChars="100" w:hanging="210"/>
              <w:rPr>
                <w:rFonts w:ascii="ＭＳ 明朝" w:hAnsi="ＭＳ 明朝"/>
                <w:color w:val="000000" w:themeColor="text1"/>
                <w:szCs w:val="22"/>
              </w:rPr>
            </w:pPr>
            <w:r>
              <w:rPr>
                <w:rFonts w:ascii="ＭＳ 明朝" w:hAnsi="ＭＳ 明朝" w:hint="eastAsia"/>
                <w:color w:val="000000" w:themeColor="text1"/>
                <w:szCs w:val="22"/>
              </w:rPr>
              <w:t>（</w:t>
            </w:r>
            <w:r w:rsidRPr="00B73550">
              <w:rPr>
                <w:rFonts w:ascii="ＭＳ 明朝" w:hAnsi="ＭＳ 明朝" w:hint="eastAsia"/>
                <w:color w:val="000000" w:themeColor="text1"/>
                <w:szCs w:val="22"/>
              </w:rPr>
              <w:t>３）暴力団員による不当な行為の防止等に関する法律（平成３年法律第７７号）第３２条第１項各号に掲げる者</w:t>
            </w:r>
            <w:r>
              <w:rPr>
                <w:rFonts w:ascii="ＭＳ 明朝" w:hAnsi="ＭＳ 明朝" w:hint="eastAsia"/>
                <w:color w:val="000000" w:themeColor="text1"/>
                <w:szCs w:val="22"/>
              </w:rPr>
              <w:t>である。</w:t>
            </w:r>
          </w:p>
        </w:tc>
        <w:tc>
          <w:tcPr>
            <w:tcW w:w="4111" w:type="dxa"/>
            <w:shd w:val="clear" w:color="auto" w:fill="auto"/>
            <w:vAlign w:val="center"/>
          </w:tcPr>
          <w:p w14:paraId="0CEE16B5"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1341FF1C" w14:textId="77777777" w:rsidTr="00797F8E">
        <w:trPr>
          <w:trHeight w:val="846"/>
        </w:trPr>
        <w:tc>
          <w:tcPr>
            <w:tcW w:w="8359" w:type="dxa"/>
            <w:gridSpan w:val="3"/>
            <w:shd w:val="clear" w:color="auto" w:fill="auto"/>
            <w:vAlign w:val="center"/>
          </w:tcPr>
          <w:p w14:paraId="39E14C89" w14:textId="77777777" w:rsidR="00B73550" w:rsidRPr="00AF69DC" w:rsidRDefault="00B73550" w:rsidP="00B73550">
            <w:pPr>
              <w:spacing w:line="320" w:lineRule="exact"/>
              <w:ind w:left="304" w:hangingChars="145" w:hanging="304"/>
              <w:jc w:val="left"/>
              <w:rPr>
                <w:szCs w:val="22"/>
              </w:rPr>
            </w:pPr>
            <w:r>
              <w:rPr>
                <w:rFonts w:ascii="ＭＳ 明朝" w:hAnsi="ＭＳ 明朝" w:hint="eastAsia"/>
                <w:color w:val="000000" w:themeColor="text1"/>
                <w:szCs w:val="22"/>
              </w:rPr>
              <w:t xml:space="preserve">２　</w:t>
            </w:r>
            <w:r w:rsidRPr="00C24F2A">
              <w:rPr>
                <w:rFonts w:asciiTheme="minorEastAsia" w:hAnsiTheme="minorEastAsia" w:hint="eastAsia"/>
                <w:color w:val="000000" w:themeColor="text1"/>
                <w:szCs w:val="22"/>
              </w:rPr>
              <w:t>公立大学法人高崎経済大学契約事務取扱規程（平成２３年度規程第４３号）</w:t>
            </w:r>
            <w:r w:rsidRPr="00C24F2A">
              <w:rPr>
                <w:rFonts w:ascii="ＭＳ 明朝" w:hAnsi="ＭＳ 明朝" w:hint="eastAsia"/>
                <w:color w:val="000000" w:themeColor="text1"/>
                <w:szCs w:val="22"/>
              </w:rPr>
              <w:t>第５条の規定による入札参加制限を受けていない</w:t>
            </w:r>
            <w:r>
              <w:rPr>
                <w:rFonts w:ascii="ＭＳ 明朝" w:hAnsi="ＭＳ 明朝" w:hint="eastAsia"/>
                <w:color w:val="000000" w:themeColor="text1"/>
                <w:szCs w:val="22"/>
              </w:rPr>
              <w:t>こと</w:t>
            </w:r>
            <w:r w:rsidRPr="000B55F8">
              <w:rPr>
                <w:rFonts w:ascii="ＭＳ 明朝" w:hAnsi="ＭＳ 明朝" w:hint="eastAsia"/>
                <w:color w:val="000000" w:themeColor="text1"/>
                <w:szCs w:val="22"/>
              </w:rPr>
              <w:t>。</w:t>
            </w:r>
          </w:p>
        </w:tc>
      </w:tr>
      <w:tr w:rsidR="00B73550" w:rsidRPr="00AF69DC" w14:paraId="5E2353B3" w14:textId="77777777" w:rsidTr="006F111E">
        <w:trPr>
          <w:trHeight w:val="1196"/>
        </w:trPr>
        <w:tc>
          <w:tcPr>
            <w:tcW w:w="4248" w:type="dxa"/>
            <w:gridSpan w:val="2"/>
            <w:shd w:val="clear" w:color="auto" w:fill="auto"/>
            <w:vAlign w:val="center"/>
          </w:tcPr>
          <w:p w14:paraId="65E498C1" w14:textId="77777777" w:rsidR="00B73550" w:rsidRDefault="00B73550" w:rsidP="00B73550">
            <w:pPr>
              <w:spacing w:line="320" w:lineRule="exact"/>
              <w:ind w:left="164" w:hangingChars="78" w:hanging="164"/>
              <w:rPr>
                <w:rFonts w:ascii="ＭＳ 明朝" w:hAnsi="ＭＳ 明朝"/>
                <w:color w:val="000000" w:themeColor="text1"/>
                <w:szCs w:val="22"/>
              </w:rPr>
            </w:pPr>
            <w:r w:rsidRPr="00B73550">
              <w:rPr>
                <w:rFonts w:ascii="ＭＳ 明朝" w:hAnsi="ＭＳ 明朝" w:hint="eastAsia"/>
                <w:color w:val="000000" w:themeColor="text1"/>
                <w:szCs w:val="22"/>
              </w:rPr>
              <w:t>（１）契約の履行に当たり、故意に工事若しくは製造を</w:t>
            </w:r>
            <w:r>
              <w:rPr>
                <w:rFonts w:ascii="ＭＳ 明朝" w:hAnsi="ＭＳ 明朝" w:hint="eastAsia"/>
                <w:color w:val="000000" w:themeColor="text1"/>
                <w:szCs w:val="22"/>
              </w:rPr>
              <w:t>粗雑にし、又は物件の品質若しくは数量に関して不正の行為をした</w:t>
            </w:r>
            <w:r w:rsidRPr="00B73550">
              <w:rPr>
                <w:rFonts w:ascii="ＭＳ 明朝" w:hAnsi="ＭＳ 明朝" w:hint="eastAsia"/>
                <w:color w:val="000000" w:themeColor="text1"/>
                <w:szCs w:val="22"/>
              </w:rPr>
              <w:t>。</w:t>
            </w:r>
          </w:p>
        </w:tc>
        <w:tc>
          <w:tcPr>
            <w:tcW w:w="4111" w:type="dxa"/>
            <w:shd w:val="clear" w:color="auto" w:fill="auto"/>
            <w:vAlign w:val="center"/>
          </w:tcPr>
          <w:p w14:paraId="0DC51E2D"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5AFE8F91" w14:textId="77777777" w:rsidTr="006F111E">
        <w:trPr>
          <w:trHeight w:val="1196"/>
        </w:trPr>
        <w:tc>
          <w:tcPr>
            <w:tcW w:w="4248" w:type="dxa"/>
            <w:gridSpan w:val="2"/>
            <w:shd w:val="clear" w:color="auto" w:fill="auto"/>
            <w:vAlign w:val="center"/>
          </w:tcPr>
          <w:p w14:paraId="0C4EF271" w14:textId="77777777" w:rsidR="00B73550" w:rsidRDefault="00B73550" w:rsidP="00B73550">
            <w:pPr>
              <w:spacing w:line="320" w:lineRule="exact"/>
              <w:ind w:left="164" w:hangingChars="78" w:hanging="164"/>
              <w:rPr>
                <w:rFonts w:ascii="ＭＳ 明朝" w:hAnsi="ＭＳ 明朝"/>
                <w:color w:val="000000" w:themeColor="text1"/>
                <w:szCs w:val="22"/>
              </w:rPr>
            </w:pPr>
            <w:r w:rsidRPr="00B73550">
              <w:rPr>
                <w:rFonts w:ascii="ＭＳ 明朝" w:hAnsi="ＭＳ 明朝" w:hint="eastAsia"/>
                <w:color w:val="000000" w:themeColor="text1"/>
                <w:szCs w:val="22"/>
              </w:rPr>
              <w:t>（２）競争入札において、その公正な執行を妨げたとき、又は公</w:t>
            </w:r>
            <w:r>
              <w:rPr>
                <w:rFonts w:ascii="ＭＳ 明朝" w:hAnsi="ＭＳ 明朝" w:hint="eastAsia"/>
                <w:color w:val="000000" w:themeColor="text1"/>
                <w:szCs w:val="22"/>
              </w:rPr>
              <w:t>正な価格の成立を害し、若しくは不正の利益を得るために連合した</w:t>
            </w:r>
            <w:r w:rsidRPr="00B73550">
              <w:rPr>
                <w:rFonts w:ascii="ＭＳ 明朝" w:hAnsi="ＭＳ 明朝" w:hint="eastAsia"/>
                <w:color w:val="000000" w:themeColor="text1"/>
                <w:szCs w:val="22"/>
              </w:rPr>
              <w:t>。</w:t>
            </w:r>
          </w:p>
        </w:tc>
        <w:tc>
          <w:tcPr>
            <w:tcW w:w="4111" w:type="dxa"/>
            <w:shd w:val="clear" w:color="auto" w:fill="auto"/>
            <w:vAlign w:val="center"/>
          </w:tcPr>
          <w:p w14:paraId="4BB7888E"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67CBC36E" w14:textId="77777777" w:rsidTr="00B73550">
        <w:trPr>
          <w:trHeight w:val="842"/>
        </w:trPr>
        <w:tc>
          <w:tcPr>
            <w:tcW w:w="4248" w:type="dxa"/>
            <w:gridSpan w:val="2"/>
            <w:shd w:val="clear" w:color="auto" w:fill="auto"/>
            <w:vAlign w:val="center"/>
          </w:tcPr>
          <w:p w14:paraId="72D6A1A9" w14:textId="77777777" w:rsidR="00B73550" w:rsidRDefault="00B73550" w:rsidP="00B73550">
            <w:pPr>
              <w:spacing w:line="320" w:lineRule="exact"/>
              <w:ind w:left="164" w:hangingChars="78" w:hanging="164"/>
              <w:rPr>
                <w:rFonts w:ascii="ＭＳ 明朝" w:hAnsi="ＭＳ 明朝"/>
                <w:color w:val="000000" w:themeColor="text1"/>
                <w:szCs w:val="22"/>
              </w:rPr>
            </w:pPr>
            <w:r w:rsidRPr="00B73550">
              <w:rPr>
                <w:rFonts w:ascii="ＭＳ 明朝" w:hAnsi="ＭＳ 明朝" w:hint="eastAsia"/>
                <w:color w:val="000000" w:themeColor="text1"/>
                <w:szCs w:val="22"/>
              </w:rPr>
              <w:t>（３）落札者が契約を締結すること、又は契約の相手方が契約を履行することを妨げた。</w:t>
            </w:r>
          </w:p>
        </w:tc>
        <w:tc>
          <w:tcPr>
            <w:tcW w:w="4111" w:type="dxa"/>
            <w:shd w:val="clear" w:color="auto" w:fill="auto"/>
            <w:vAlign w:val="center"/>
          </w:tcPr>
          <w:p w14:paraId="2F04D77E"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0FE9E0C3" w14:textId="77777777" w:rsidTr="00797F8E">
        <w:trPr>
          <w:trHeight w:val="522"/>
        </w:trPr>
        <w:tc>
          <w:tcPr>
            <w:tcW w:w="4248" w:type="dxa"/>
            <w:gridSpan w:val="2"/>
            <w:shd w:val="clear" w:color="auto" w:fill="auto"/>
            <w:vAlign w:val="center"/>
          </w:tcPr>
          <w:p w14:paraId="0F1537D1" w14:textId="77777777" w:rsidR="00B73550" w:rsidRDefault="00B73550" w:rsidP="00B73550">
            <w:pPr>
              <w:spacing w:line="320" w:lineRule="exact"/>
              <w:ind w:left="164" w:hangingChars="78" w:hanging="164"/>
              <w:rPr>
                <w:rFonts w:ascii="ＭＳ 明朝" w:hAnsi="ＭＳ 明朝"/>
                <w:color w:val="000000" w:themeColor="text1"/>
                <w:szCs w:val="22"/>
              </w:rPr>
            </w:pPr>
            <w:r w:rsidRPr="00B73550">
              <w:rPr>
                <w:rFonts w:ascii="ＭＳ 明朝" w:hAnsi="ＭＳ 明朝" w:hint="eastAsia"/>
                <w:color w:val="000000" w:themeColor="text1"/>
                <w:szCs w:val="22"/>
              </w:rPr>
              <w:t>（４）監督又は検査の実施に当たり、監督員又は検査員の職務の執行を妨げた。</w:t>
            </w:r>
          </w:p>
        </w:tc>
        <w:tc>
          <w:tcPr>
            <w:tcW w:w="4111" w:type="dxa"/>
            <w:shd w:val="clear" w:color="auto" w:fill="auto"/>
            <w:vAlign w:val="center"/>
          </w:tcPr>
          <w:p w14:paraId="3C0B1322"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73EB6609" w14:textId="77777777" w:rsidTr="00797F8E">
        <w:trPr>
          <w:trHeight w:val="432"/>
        </w:trPr>
        <w:tc>
          <w:tcPr>
            <w:tcW w:w="4248" w:type="dxa"/>
            <w:gridSpan w:val="2"/>
            <w:shd w:val="clear" w:color="auto" w:fill="auto"/>
            <w:vAlign w:val="center"/>
          </w:tcPr>
          <w:p w14:paraId="1A60516A" w14:textId="77777777" w:rsidR="00B73550" w:rsidRDefault="00B73550" w:rsidP="00B73550">
            <w:pPr>
              <w:spacing w:line="320" w:lineRule="exact"/>
              <w:ind w:left="164" w:hangingChars="78" w:hanging="164"/>
              <w:rPr>
                <w:rFonts w:ascii="ＭＳ 明朝" w:hAnsi="ＭＳ 明朝"/>
                <w:color w:val="000000" w:themeColor="text1"/>
                <w:szCs w:val="22"/>
              </w:rPr>
            </w:pPr>
            <w:r w:rsidRPr="00B73550">
              <w:rPr>
                <w:rFonts w:ascii="ＭＳ 明朝" w:hAnsi="ＭＳ 明朝" w:hint="eastAsia"/>
                <w:color w:val="000000" w:themeColor="text1"/>
                <w:szCs w:val="22"/>
              </w:rPr>
              <w:t>（５）正当な理由がなくて契約を履行しなかった。</w:t>
            </w:r>
          </w:p>
        </w:tc>
        <w:tc>
          <w:tcPr>
            <w:tcW w:w="4111" w:type="dxa"/>
            <w:shd w:val="clear" w:color="auto" w:fill="auto"/>
            <w:vAlign w:val="center"/>
          </w:tcPr>
          <w:p w14:paraId="7C20084D"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r w:rsidR="00B73550" w:rsidRPr="00AF69DC" w14:paraId="1A0F2765" w14:textId="77777777" w:rsidTr="00B73550">
        <w:trPr>
          <w:trHeight w:val="552"/>
        </w:trPr>
        <w:tc>
          <w:tcPr>
            <w:tcW w:w="4248" w:type="dxa"/>
            <w:gridSpan w:val="2"/>
            <w:shd w:val="clear" w:color="auto" w:fill="auto"/>
            <w:vAlign w:val="center"/>
          </w:tcPr>
          <w:p w14:paraId="28B64F0C" w14:textId="77777777" w:rsidR="00B73550" w:rsidRPr="00B73550" w:rsidRDefault="00B73550" w:rsidP="00B73550">
            <w:pPr>
              <w:spacing w:line="320" w:lineRule="exact"/>
              <w:ind w:left="164" w:hangingChars="78" w:hanging="164"/>
              <w:rPr>
                <w:rFonts w:ascii="ＭＳ 明朝" w:hAnsi="ＭＳ 明朝"/>
                <w:color w:val="000000" w:themeColor="text1"/>
                <w:szCs w:val="22"/>
              </w:rPr>
            </w:pPr>
            <w:r w:rsidRPr="00B73550">
              <w:rPr>
                <w:rFonts w:ascii="ＭＳ 明朝" w:hAnsi="ＭＳ 明朝" w:hint="eastAsia"/>
                <w:color w:val="000000" w:themeColor="text1"/>
                <w:szCs w:val="22"/>
              </w:rPr>
              <w:t>（６）前各号の定めにより一般競争入札に参加できないこととされている者を契約の締結又は契約の履行に当たり、代理人、支配人その他の使用人として使用した。</w:t>
            </w:r>
          </w:p>
        </w:tc>
        <w:tc>
          <w:tcPr>
            <w:tcW w:w="4111" w:type="dxa"/>
            <w:shd w:val="clear" w:color="auto" w:fill="auto"/>
            <w:vAlign w:val="center"/>
          </w:tcPr>
          <w:p w14:paraId="750348DC" w14:textId="77777777" w:rsidR="00B73550" w:rsidRPr="00AF69DC" w:rsidRDefault="00B73550" w:rsidP="00B73550">
            <w:pPr>
              <w:spacing w:line="320" w:lineRule="exact"/>
              <w:jc w:val="center"/>
              <w:rPr>
                <w:szCs w:val="22"/>
              </w:rPr>
            </w:pPr>
            <w:r w:rsidRPr="00AF69DC">
              <w:rPr>
                <w:rFonts w:hint="eastAsia"/>
                <w:szCs w:val="22"/>
              </w:rPr>
              <w:t>該当する　・　該当しない</w:t>
            </w:r>
          </w:p>
        </w:tc>
      </w:tr>
    </w:tbl>
    <w:p w14:paraId="526710C0" w14:textId="77777777" w:rsidR="00C24F2A" w:rsidRDefault="00DA0755" w:rsidP="00797F8E">
      <w:pPr>
        <w:ind w:right="-1"/>
        <w:jc w:val="left"/>
        <w:rPr>
          <w:rFonts w:ascii="ＭＳ 明朝"/>
        </w:rPr>
      </w:pPr>
      <w:r w:rsidRPr="00AF69DC">
        <w:rPr>
          <w:rFonts w:hint="eastAsia"/>
          <w:szCs w:val="28"/>
        </w:rPr>
        <w:t>※各要件に合致する場合には「該当する」を丸印で囲み、合致しない場合には「該当しない」を丸印で囲ってください。</w:t>
      </w:r>
      <w:r w:rsidR="00C24F2A">
        <w:rPr>
          <w:rFonts w:ascii="ＭＳ 明朝"/>
        </w:rPr>
        <w:br w:type="page"/>
      </w:r>
    </w:p>
    <w:p w14:paraId="56FA8564" w14:textId="77777777" w:rsidR="004707B6" w:rsidRPr="00572319" w:rsidRDefault="004707B6" w:rsidP="004707B6">
      <w:pPr>
        <w:pStyle w:val="a5"/>
        <w:rPr>
          <w:rFonts w:ascii="ＭＳ 明朝" w:hAnsi="ＭＳ 明朝"/>
          <w:szCs w:val="21"/>
        </w:rPr>
      </w:pPr>
      <w:r w:rsidRPr="00572319">
        <w:rPr>
          <w:rFonts w:ascii="ＭＳ 明朝" w:hAnsi="ＭＳ 明朝" w:hint="eastAsia"/>
          <w:szCs w:val="21"/>
        </w:rPr>
        <w:lastRenderedPageBreak/>
        <w:t>様式第３号</w:t>
      </w:r>
    </w:p>
    <w:p w14:paraId="63DC3FE4" w14:textId="77777777" w:rsidR="004707B6" w:rsidRPr="00572319" w:rsidRDefault="004707B6" w:rsidP="004707B6">
      <w:pPr>
        <w:spacing w:line="480" w:lineRule="exact"/>
        <w:rPr>
          <w:rFonts w:ascii="ＭＳ 明朝" w:hAnsi="ＭＳ 明朝"/>
          <w:szCs w:val="21"/>
        </w:rPr>
      </w:pPr>
    </w:p>
    <w:p w14:paraId="138C039E" w14:textId="76FA94D7" w:rsidR="004707B6" w:rsidRPr="00572319" w:rsidRDefault="004707B6" w:rsidP="004707B6">
      <w:pPr>
        <w:spacing w:line="480" w:lineRule="exact"/>
        <w:rPr>
          <w:rFonts w:ascii="ＭＳ 明朝" w:hAnsi="ＭＳ 明朝"/>
          <w:szCs w:val="21"/>
        </w:rPr>
      </w:pPr>
      <w:r w:rsidRPr="00572319">
        <w:rPr>
          <w:rFonts w:ascii="ＭＳ 明朝" w:hAnsi="ＭＳ 明朝" w:hint="eastAsia"/>
          <w:szCs w:val="21"/>
        </w:rPr>
        <w:t xml:space="preserve">公立大学法人高崎経済大学　理事長　</w:t>
      </w:r>
      <w:r w:rsidR="009E2228">
        <w:rPr>
          <w:rFonts w:ascii="ＭＳ 明朝" w:hAnsi="ＭＳ 明朝" w:hint="eastAsia"/>
          <w:szCs w:val="21"/>
        </w:rPr>
        <w:t>様</w:t>
      </w:r>
    </w:p>
    <w:p w14:paraId="7D738C8D" w14:textId="77777777" w:rsidR="004707B6" w:rsidRPr="00572319" w:rsidRDefault="004707B6" w:rsidP="004707B6">
      <w:pPr>
        <w:spacing w:line="480" w:lineRule="exact"/>
        <w:rPr>
          <w:rFonts w:ascii="ＭＳ 明朝" w:hAnsi="ＭＳ 明朝"/>
          <w:szCs w:val="21"/>
        </w:rPr>
      </w:pPr>
    </w:p>
    <w:p w14:paraId="54E3FA5A" w14:textId="77777777" w:rsidR="004707B6" w:rsidRPr="00572319" w:rsidRDefault="004707B6" w:rsidP="004707B6">
      <w:pPr>
        <w:spacing w:line="480" w:lineRule="exact"/>
        <w:rPr>
          <w:rFonts w:ascii="ＭＳ 明朝" w:hAnsi="ＭＳ 明朝"/>
          <w:szCs w:val="21"/>
        </w:rPr>
      </w:pPr>
    </w:p>
    <w:p w14:paraId="490835B9" w14:textId="77777777" w:rsidR="004707B6" w:rsidRPr="00572319" w:rsidRDefault="004707B6" w:rsidP="004707B6">
      <w:pPr>
        <w:spacing w:line="480" w:lineRule="exact"/>
        <w:jc w:val="center"/>
        <w:rPr>
          <w:rFonts w:ascii="ＭＳ 明朝" w:hAnsi="ＭＳ 明朝"/>
          <w:szCs w:val="21"/>
        </w:rPr>
      </w:pPr>
      <w:r w:rsidRPr="00572319">
        <w:rPr>
          <w:rFonts w:ascii="ＭＳ 明朝" w:hAnsi="ＭＳ 明朝" w:hint="eastAsia"/>
          <w:szCs w:val="21"/>
        </w:rPr>
        <w:t>誓　　約　　書</w:t>
      </w:r>
    </w:p>
    <w:p w14:paraId="5B01CAAE" w14:textId="77777777" w:rsidR="004707B6" w:rsidRPr="00572319" w:rsidRDefault="004707B6" w:rsidP="004707B6">
      <w:pPr>
        <w:spacing w:line="480" w:lineRule="exact"/>
        <w:rPr>
          <w:rFonts w:ascii="ＭＳ 明朝" w:hAnsi="ＭＳ 明朝"/>
          <w:szCs w:val="21"/>
        </w:rPr>
      </w:pPr>
    </w:p>
    <w:p w14:paraId="6EC95232" w14:textId="77777777" w:rsidR="004707B6" w:rsidRPr="00572319" w:rsidRDefault="004707B6" w:rsidP="004707B6">
      <w:pPr>
        <w:spacing w:line="480" w:lineRule="exact"/>
        <w:rPr>
          <w:rFonts w:ascii="ＭＳ 明朝" w:hAnsi="ＭＳ 明朝"/>
          <w:szCs w:val="21"/>
        </w:rPr>
      </w:pPr>
    </w:p>
    <w:p w14:paraId="3C6331F7" w14:textId="6F68843F" w:rsidR="004707B6" w:rsidRPr="00572319" w:rsidRDefault="004707B6" w:rsidP="004707B6">
      <w:pPr>
        <w:spacing w:line="480" w:lineRule="exact"/>
        <w:ind w:firstLineChars="100" w:firstLine="210"/>
        <w:rPr>
          <w:rFonts w:ascii="ＭＳ 明朝" w:hAnsi="ＭＳ 明朝"/>
          <w:szCs w:val="21"/>
        </w:rPr>
      </w:pPr>
      <w:r w:rsidRPr="00572319">
        <w:rPr>
          <w:rFonts w:ascii="ＭＳ 明朝" w:hAnsi="ＭＳ 明朝" w:hint="eastAsia"/>
          <w:szCs w:val="21"/>
        </w:rPr>
        <w:t>令和</w:t>
      </w:r>
      <w:r w:rsidR="003D0E2F">
        <w:rPr>
          <w:rFonts w:ascii="ＭＳ 明朝" w:hAnsi="ＭＳ 明朝" w:hint="eastAsia"/>
          <w:szCs w:val="21"/>
        </w:rPr>
        <w:t>７</w:t>
      </w:r>
      <w:r w:rsidRPr="00572319">
        <w:rPr>
          <w:rFonts w:ascii="ＭＳ 明朝" w:hAnsi="ＭＳ 明朝" w:hint="eastAsia"/>
          <w:szCs w:val="21"/>
        </w:rPr>
        <w:t>年１０月</w:t>
      </w:r>
      <w:r w:rsidR="003D0E2F">
        <w:rPr>
          <w:rFonts w:ascii="ＭＳ 明朝" w:hAnsi="ＭＳ 明朝" w:hint="eastAsia"/>
          <w:szCs w:val="21"/>
        </w:rPr>
        <w:t>１５</w:t>
      </w:r>
      <w:r w:rsidRPr="00572319">
        <w:rPr>
          <w:rFonts w:ascii="ＭＳ 明朝" w:hAnsi="ＭＳ 明朝" w:hint="eastAsia"/>
          <w:szCs w:val="21"/>
        </w:rPr>
        <w:t>日付</w:t>
      </w:r>
      <w:r w:rsidR="00055AE5">
        <w:rPr>
          <w:rFonts w:ascii="ＭＳ 明朝" w:hAnsi="ＭＳ 明朝" w:hint="eastAsia"/>
          <w:szCs w:val="21"/>
        </w:rPr>
        <w:t>け</w:t>
      </w:r>
      <w:r w:rsidRPr="00572319">
        <w:rPr>
          <w:rFonts w:ascii="ＭＳ 明朝" w:hAnsi="ＭＳ 明朝" w:hint="eastAsia"/>
          <w:szCs w:val="21"/>
        </w:rPr>
        <w:t>で公告のありました高崎経済大学英語授業</w:t>
      </w:r>
      <w:r w:rsidR="001355AC">
        <w:rPr>
          <w:rFonts w:ascii="ＭＳ 明朝" w:hAnsi="ＭＳ 明朝" w:hint="eastAsia"/>
          <w:szCs w:val="21"/>
        </w:rPr>
        <w:t>等</w:t>
      </w:r>
      <w:r w:rsidRPr="00572319">
        <w:rPr>
          <w:rFonts w:ascii="ＭＳ 明朝" w:hAnsi="ＭＳ 明朝" w:hint="eastAsia"/>
          <w:szCs w:val="21"/>
        </w:rPr>
        <w:t>実施業務に係る入札について、参加を表明するとともに、平成２６年８月２７日付職派需発０８２７第２号厚生労働省職業安定局派遣・有期労働対策部需給調整事業課長通知「請負契約により外国語指導助手を活用する場合の疑義について（回答）」及び令和３年４月８日付文部科学省高等教育局大学振興課事務連絡「大学が請負契約等を締結した者を活用して授業を実施する場合の留意点について（周知）」により示された内容及び留意事項を遵守することを誓約します。</w:t>
      </w:r>
    </w:p>
    <w:p w14:paraId="4480967D" w14:textId="77777777" w:rsidR="004707B6" w:rsidRPr="00572319" w:rsidRDefault="004707B6" w:rsidP="004707B6">
      <w:pPr>
        <w:spacing w:line="480" w:lineRule="exact"/>
        <w:rPr>
          <w:rFonts w:ascii="ＭＳ 明朝" w:hAnsi="ＭＳ 明朝"/>
          <w:szCs w:val="21"/>
        </w:rPr>
      </w:pPr>
    </w:p>
    <w:p w14:paraId="141A1760" w14:textId="77777777" w:rsidR="004707B6" w:rsidRPr="00572319" w:rsidRDefault="004707B6" w:rsidP="004707B6">
      <w:pPr>
        <w:spacing w:line="480" w:lineRule="exact"/>
        <w:rPr>
          <w:rFonts w:ascii="ＭＳ 明朝" w:hAnsi="ＭＳ 明朝"/>
          <w:szCs w:val="21"/>
        </w:rPr>
      </w:pPr>
    </w:p>
    <w:p w14:paraId="47FF68CF" w14:textId="77777777" w:rsidR="004707B6" w:rsidRPr="00572319" w:rsidRDefault="004707B6" w:rsidP="004707B6">
      <w:pPr>
        <w:spacing w:line="480" w:lineRule="exact"/>
        <w:ind w:firstLineChars="354" w:firstLine="743"/>
        <w:rPr>
          <w:rFonts w:ascii="ＭＳ 明朝" w:hAnsi="ＭＳ 明朝"/>
          <w:szCs w:val="21"/>
        </w:rPr>
      </w:pPr>
      <w:r w:rsidRPr="00572319">
        <w:rPr>
          <w:rFonts w:ascii="ＭＳ 明朝" w:hAnsi="ＭＳ 明朝" w:hint="eastAsia"/>
          <w:szCs w:val="21"/>
        </w:rPr>
        <w:t>年　　月　　日</w:t>
      </w:r>
    </w:p>
    <w:p w14:paraId="2C64AA1D" w14:textId="77777777" w:rsidR="004707B6" w:rsidRPr="00572319" w:rsidRDefault="004707B6" w:rsidP="004707B6">
      <w:pPr>
        <w:spacing w:line="480" w:lineRule="exact"/>
        <w:ind w:firstLineChars="354" w:firstLine="743"/>
        <w:rPr>
          <w:rFonts w:ascii="ＭＳ 明朝" w:hAnsi="ＭＳ 明朝"/>
          <w:szCs w:val="21"/>
        </w:rPr>
      </w:pPr>
    </w:p>
    <w:p w14:paraId="2CDED701" w14:textId="77777777" w:rsidR="004707B6" w:rsidRPr="00572319" w:rsidRDefault="004707B6" w:rsidP="004707B6">
      <w:pPr>
        <w:spacing w:line="480" w:lineRule="exact"/>
        <w:ind w:firstLineChars="1831" w:firstLine="3845"/>
        <w:rPr>
          <w:rFonts w:ascii="ＭＳ 明朝" w:hAnsi="ＭＳ 明朝"/>
          <w:szCs w:val="21"/>
        </w:rPr>
      </w:pPr>
      <w:r w:rsidRPr="00572319">
        <w:rPr>
          <w:rFonts w:ascii="ＭＳ 明朝" w:hAnsi="ＭＳ 明朝" w:hint="eastAsia"/>
          <w:szCs w:val="21"/>
        </w:rPr>
        <w:t>住　　　所</w:t>
      </w:r>
    </w:p>
    <w:p w14:paraId="7BEB0B3D" w14:textId="77777777" w:rsidR="004707B6" w:rsidRDefault="004707B6" w:rsidP="004707B6">
      <w:pPr>
        <w:spacing w:line="480" w:lineRule="exact"/>
        <w:ind w:firstLineChars="1831" w:firstLine="3845"/>
        <w:rPr>
          <w:rFonts w:ascii="ＭＳ 明朝" w:hAnsi="ＭＳ 明朝"/>
          <w:szCs w:val="21"/>
        </w:rPr>
      </w:pPr>
      <w:r w:rsidRPr="00572319">
        <w:rPr>
          <w:rFonts w:ascii="ＭＳ 明朝" w:hAnsi="ＭＳ 明朝" w:hint="eastAsia"/>
          <w:szCs w:val="21"/>
        </w:rPr>
        <w:t>会　社　名</w:t>
      </w:r>
    </w:p>
    <w:p w14:paraId="031B271D" w14:textId="77777777" w:rsidR="004707B6" w:rsidRDefault="004707B6" w:rsidP="004707B6">
      <w:pPr>
        <w:spacing w:line="480" w:lineRule="exact"/>
        <w:ind w:firstLineChars="1219" w:firstLine="3828"/>
      </w:pPr>
      <w:r w:rsidRPr="003D0E2F">
        <w:rPr>
          <w:rFonts w:ascii="ＭＳ 明朝" w:hAnsi="ＭＳ 明朝" w:hint="eastAsia"/>
          <w:spacing w:val="52"/>
          <w:kern w:val="0"/>
          <w:szCs w:val="21"/>
          <w:fitText w:val="1155" w:id="-1168444671"/>
        </w:rPr>
        <w:t>代表者</w:t>
      </w:r>
      <w:r w:rsidRPr="003D0E2F">
        <w:rPr>
          <w:rFonts w:ascii="ＭＳ 明朝" w:hAnsi="ＭＳ 明朝" w:hint="eastAsia"/>
          <w:spacing w:val="1"/>
          <w:kern w:val="0"/>
          <w:szCs w:val="21"/>
          <w:fitText w:val="1155" w:id="-1168444671"/>
        </w:rPr>
        <w:t>名</w:t>
      </w:r>
      <w:r>
        <w:rPr>
          <w:rFonts w:ascii="ＭＳ 明朝" w:hAnsi="ＭＳ 明朝" w:hint="eastAsia"/>
          <w:szCs w:val="21"/>
        </w:rPr>
        <w:t xml:space="preserve">　　　　　　　　　　　     </w:t>
      </w:r>
      <w:r>
        <w:rPr>
          <w:rFonts w:ascii="ＭＳ 明朝" w:hAnsi="ＭＳ 明朝"/>
          <w:szCs w:val="21"/>
        </w:rPr>
        <w:t xml:space="preserve"> </w:t>
      </w:r>
      <w:r w:rsidRPr="00572319">
        <w:rPr>
          <w:rFonts w:ascii="ＭＳ 明朝" w:hAnsi="ＭＳ 明朝" w:hint="eastAsia"/>
          <w:szCs w:val="21"/>
        </w:rPr>
        <w:t>印</w:t>
      </w:r>
    </w:p>
    <w:p w14:paraId="43B83211" w14:textId="77777777" w:rsidR="004707B6" w:rsidRDefault="004707B6" w:rsidP="00201FAD">
      <w:pPr>
        <w:pStyle w:val="a5"/>
      </w:pPr>
    </w:p>
    <w:p w14:paraId="0C65884E" w14:textId="77777777" w:rsidR="004707B6" w:rsidRDefault="004707B6" w:rsidP="00201FAD">
      <w:pPr>
        <w:pStyle w:val="a5"/>
      </w:pPr>
    </w:p>
    <w:p w14:paraId="2E2ABF73" w14:textId="77777777" w:rsidR="004707B6" w:rsidRDefault="004707B6" w:rsidP="00201FAD">
      <w:pPr>
        <w:pStyle w:val="a5"/>
      </w:pPr>
    </w:p>
    <w:p w14:paraId="38FF7193" w14:textId="77777777" w:rsidR="004707B6" w:rsidRDefault="004707B6" w:rsidP="00201FAD">
      <w:pPr>
        <w:pStyle w:val="a5"/>
      </w:pPr>
    </w:p>
    <w:p w14:paraId="3AB4E33A" w14:textId="77777777" w:rsidR="004707B6" w:rsidRDefault="004707B6" w:rsidP="00201FAD">
      <w:pPr>
        <w:pStyle w:val="a5"/>
      </w:pPr>
    </w:p>
    <w:p w14:paraId="487E0535" w14:textId="77777777" w:rsidR="004707B6" w:rsidRDefault="004707B6" w:rsidP="00201FAD">
      <w:pPr>
        <w:pStyle w:val="a5"/>
      </w:pPr>
    </w:p>
    <w:p w14:paraId="259A93A1" w14:textId="77777777" w:rsidR="004707B6" w:rsidRDefault="004707B6" w:rsidP="00201FAD">
      <w:pPr>
        <w:pStyle w:val="a5"/>
      </w:pPr>
    </w:p>
    <w:p w14:paraId="361E4501" w14:textId="77777777" w:rsidR="004707B6" w:rsidRDefault="004707B6" w:rsidP="00201FAD">
      <w:pPr>
        <w:pStyle w:val="a5"/>
      </w:pPr>
    </w:p>
    <w:p w14:paraId="424A1613" w14:textId="77777777" w:rsidR="004707B6" w:rsidRDefault="004707B6" w:rsidP="00201FAD">
      <w:pPr>
        <w:pStyle w:val="a5"/>
      </w:pPr>
    </w:p>
    <w:p w14:paraId="2F3DA128" w14:textId="77777777" w:rsidR="004707B6" w:rsidRDefault="004707B6" w:rsidP="00201FAD">
      <w:pPr>
        <w:pStyle w:val="a5"/>
      </w:pPr>
    </w:p>
    <w:p w14:paraId="6A5C5598" w14:textId="77777777" w:rsidR="004707B6" w:rsidRDefault="004707B6" w:rsidP="00201FAD">
      <w:pPr>
        <w:pStyle w:val="a5"/>
      </w:pPr>
    </w:p>
    <w:p w14:paraId="734C8ECB" w14:textId="77777777" w:rsidR="004707B6" w:rsidRDefault="004707B6" w:rsidP="00201FAD">
      <w:pPr>
        <w:pStyle w:val="a5"/>
      </w:pPr>
    </w:p>
    <w:p w14:paraId="5B0EF522" w14:textId="77777777" w:rsidR="004707B6" w:rsidRDefault="004707B6" w:rsidP="00201FAD">
      <w:pPr>
        <w:pStyle w:val="a5"/>
      </w:pPr>
    </w:p>
    <w:p w14:paraId="67DF0F10" w14:textId="77777777" w:rsidR="004707B6" w:rsidRDefault="004707B6" w:rsidP="00201FAD">
      <w:pPr>
        <w:pStyle w:val="a5"/>
      </w:pPr>
    </w:p>
    <w:p w14:paraId="7351C05C" w14:textId="77777777" w:rsidR="004707B6" w:rsidRDefault="004707B6" w:rsidP="00201FAD">
      <w:pPr>
        <w:pStyle w:val="a5"/>
      </w:pPr>
    </w:p>
    <w:p w14:paraId="224D8AAD" w14:textId="77777777" w:rsidR="004707B6" w:rsidRDefault="004707B6" w:rsidP="00201FAD">
      <w:pPr>
        <w:pStyle w:val="a5"/>
      </w:pPr>
    </w:p>
    <w:p w14:paraId="13CDCF10" w14:textId="77777777" w:rsidR="004707B6" w:rsidRDefault="004707B6" w:rsidP="00201FAD">
      <w:pPr>
        <w:pStyle w:val="a5"/>
      </w:pPr>
    </w:p>
    <w:p w14:paraId="598D65D6" w14:textId="77777777" w:rsidR="004707B6" w:rsidRDefault="004707B6" w:rsidP="00201FAD">
      <w:pPr>
        <w:pStyle w:val="a5"/>
      </w:pPr>
    </w:p>
    <w:p w14:paraId="2088B875" w14:textId="77777777" w:rsidR="00201FAD" w:rsidRDefault="00201FAD" w:rsidP="00201FAD">
      <w:pPr>
        <w:pStyle w:val="a5"/>
      </w:pPr>
      <w:r>
        <w:rPr>
          <w:rFonts w:hint="eastAsia"/>
        </w:rPr>
        <w:t>様式第</w:t>
      </w:r>
      <w:r w:rsidR="005B71A4">
        <w:rPr>
          <w:rFonts w:hint="eastAsia"/>
        </w:rPr>
        <w:t>４</w:t>
      </w:r>
      <w:r>
        <w:rPr>
          <w:rFonts w:hint="eastAsia"/>
        </w:rPr>
        <w:t>号</w:t>
      </w:r>
    </w:p>
    <w:p w14:paraId="381921B1" w14:textId="77777777" w:rsidR="00201FAD" w:rsidRDefault="00201FAD" w:rsidP="00201FAD"/>
    <w:p w14:paraId="372E5E31" w14:textId="77777777" w:rsidR="00201FAD" w:rsidRPr="00F61F25" w:rsidRDefault="00201FAD" w:rsidP="00201FAD">
      <w:pPr>
        <w:jc w:val="center"/>
        <w:rPr>
          <w:sz w:val="28"/>
          <w:szCs w:val="28"/>
        </w:rPr>
      </w:pPr>
      <w:r w:rsidRPr="00F61F25">
        <w:rPr>
          <w:rFonts w:hint="eastAsia"/>
          <w:sz w:val="28"/>
          <w:szCs w:val="28"/>
        </w:rPr>
        <w:t>入札参加資格確認通知書</w:t>
      </w:r>
    </w:p>
    <w:p w14:paraId="08E03DF1" w14:textId="77777777" w:rsidR="00201FAD" w:rsidRDefault="00201FAD" w:rsidP="00201FAD"/>
    <w:p w14:paraId="1DB50C9C" w14:textId="77777777" w:rsidR="00201FAD" w:rsidRDefault="00201FAD" w:rsidP="00201FAD">
      <w:pPr>
        <w:wordWrap w:val="0"/>
        <w:jc w:val="right"/>
      </w:pPr>
      <w:r>
        <w:rPr>
          <w:rFonts w:hint="eastAsia"/>
        </w:rPr>
        <w:t xml:space="preserve">令和　　年　　月　　日　</w:t>
      </w:r>
    </w:p>
    <w:p w14:paraId="45B19024" w14:textId="77777777" w:rsidR="00201FAD" w:rsidRDefault="00201FAD" w:rsidP="00201FAD"/>
    <w:p w14:paraId="47F39C41" w14:textId="77777777" w:rsidR="00201FAD" w:rsidRDefault="00201FAD" w:rsidP="00201FAD">
      <w:r>
        <w:rPr>
          <w:rFonts w:hint="eastAsia"/>
        </w:rPr>
        <w:t xml:space="preserve">　　　　　　　　　　　　　　様</w:t>
      </w:r>
    </w:p>
    <w:p w14:paraId="67BE4805" w14:textId="77777777" w:rsidR="00201FAD" w:rsidRPr="008F1808" w:rsidRDefault="00201FAD" w:rsidP="00201FAD"/>
    <w:p w14:paraId="09DDE2ED" w14:textId="77777777" w:rsidR="00201FAD" w:rsidRDefault="00201FAD" w:rsidP="00201FAD">
      <w:pPr>
        <w:ind w:firstLineChars="2750" w:firstLine="5775"/>
      </w:pPr>
      <w:r>
        <w:rPr>
          <w:rFonts w:hint="eastAsia"/>
        </w:rPr>
        <w:t>公立大学法人高崎経済大学</w:t>
      </w:r>
    </w:p>
    <w:p w14:paraId="20576249" w14:textId="77777777" w:rsidR="00201FAD" w:rsidRDefault="00201FAD" w:rsidP="00201FAD">
      <w:pPr>
        <w:ind w:firstLineChars="2750" w:firstLine="5775"/>
      </w:pPr>
      <w:r>
        <w:rPr>
          <w:rFonts w:hint="eastAsia"/>
        </w:rPr>
        <w:t xml:space="preserve">理事長　　市川　豊行　</w:t>
      </w:r>
      <w:r>
        <w:rPr>
          <w:rFonts w:ascii="ＭＳ 明朝" w:hint="eastAsia"/>
          <w:kern w:val="0"/>
        </w:rPr>
        <w:t>㊞</w:t>
      </w:r>
    </w:p>
    <w:p w14:paraId="5362493C" w14:textId="77777777" w:rsidR="00201FAD" w:rsidRPr="008D60C2" w:rsidRDefault="00201FAD" w:rsidP="00201FAD">
      <w:pPr>
        <w:rPr>
          <w:color w:val="000000" w:themeColor="text1"/>
        </w:rPr>
      </w:pPr>
    </w:p>
    <w:p w14:paraId="7CA05DE8" w14:textId="6D852303" w:rsidR="00201FAD" w:rsidRPr="00E46163" w:rsidRDefault="00201FAD" w:rsidP="00201FAD">
      <w:pPr>
        <w:rPr>
          <w:color w:val="000000" w:themeColor="text1"/>
          <w:szCs w:val="21"/>
        </w:rPr>
      </w:pPr>
      <w:r w:rsidRPr="008D60C2">
        <w:rPr>
          <w:rFonts w:hint="eastAsia"/>
          <w:color w:val="000000" w:themeColor="text1"/>
        </w:rPr>
        <w:t xml:space="preserve">　</w:t>
      </w:r>
      <w:r w:rsidR="00797F8E" w:rsidRPr="009E75D9">
        <w:rPr>
          <w:rFonts w:ascii="ＭＳ 明朝" w:hint="eastAsia"/>
          <w:kern w:val="0"/>
          <w:szCs w:val="21"/>
        </w:rPr>
        <w:t>令和</w:t>
      </w:r>
      <w:r w:rsidR="003D0E2F">
        <w:rPr>
          <w:rFonts w:ascii="ＭＳ 明朝" w:hint="eastAsia"/>
          <w:kern w:val="0"/>
          <w:szCs w:val="21"/>
        </w:rPr>
        <w:t>７</w:t>
      </w:r>
      <w:r w:rsidR="00797F8E" w:rsidRPr="009E75D9">
        <w:rPr>
          <w:rFonts w:ascii="ＭＳ 明朝" w:hint="eastAsia"/>
          <w:kern w:val="0"/>
          <w:szCs w:val="21"/>
        </w:rPr>
        <w:t>年</w:t>
      </w:r>
      <w:r w:rsidR="00B62B58">
        <w:rPr>
          <w:rFonts w:ascii="ＭＳ 明朝" w:hint="eastAsia"/>
          <w:kern w:val="0"/>
          <w:szCs w:val="21"/>
        </w:rPr>
        <w:t>１０月</w:t>
      </w:r>
      <w:r w:rsidR="003D0E2F">
        <w:rPr>
          <w:rFonts w:ascii="ＭＳ 明朝" w:hint="eastAsia"/>
          <w:kern w:val="0"/>
          <w:szCs w:val="21"/>
        </w:rPr>
        <w:t>１５</w:t>
      </w:r>
      <w:r w:rsidR="00797F8E" w:rsidRPr="009E75D9">
        <w:rPr>
          <w:rFonts w:ascii="ＭＳ 明朝" w:hint="eastAsia"/>
          <w:kern w:val="0"/>
          <w:szCs w:val="21"/>
        </w:rPr>
        <w:t>日付けで入札公告のあり</w:t>
      </w:r>
      <w:r w:rsidR="00797F8E" w:rsidRPr="009E75D9">
        <w:rPr>
          <w:rFonts w:ascii="ＭＳ 明朝" w:hint="eastAsia"/>
          <w:color w:val="000000" w:themeColor="text1"/>
          <w:kern w:val="0"/>
          <w:szCs w:val="21"/>
        </w:rPr>
        <w:t>ました</w:t>
      </w:r>
      <w:r w:rsidR="00797F8E" w:rsidRPr="009E75D9">
        <w:rPr>
          <w:rFonts w:ascii="游明朝" w:hAnsi="游明朝" w:cs="ＭＳ Ｐゴシック" w:hint="eastAsia"/>
          <w:color w:val="000000" w:themeColor="text1"/>
          <w:kern w:val="0"/>
          <w:szCs w:val="21"/>
        </w:rPr>
        <w:t>高崎経済大学</w:t>
      </w:r>
      <w:r w:rsidR="00797F8E">
        <w:rPr>
          <w:rFonts w:ascii="游明朝" w:hAnsi="游明朝" w:cs="ＭＳ Ｐゴシック" w:hint="eastAsia"/>
          <w:color w:val="000000" w:themeColor="text1"/>
          <w:kern w:val="0"/>
          <w:szCs w:val="21"/>
        </w:rPr>
        <w:t>英語授業</w:t>
      </w:r>
      <w:r w:rsidR="001355AC">
        <w:rPr>
          <w:rFonts w:ascii="游明朝" w:hAnsi="游明朝" w:cs="ＭＳ Ｐゴシック" w:hint="eastAsia"/>
          <w:color w:val="000000" w:themeColor="text1"/>
          <w:kern w:val="0"/>
          <w:szCs w:val="21"/>
        </w:rPr>
        <w:t>等</w:t>
      </w:r>
      <w:r w:rsidR="00797F8E">
        <w:rPr>
          <w:rFonts w:ascii="游明朝" w:hAnsi="游明朝" w:cs="ＭＳ Ｐゴシック" w:hint="eastAsia"/>
          <w:color w:val="000000" w:themeColor="text1"/>
          <w:kern w:val="0"/>
          <w:szCs w:val="21"/>
        </w:rPr>
        <w:t>実施業務</w:t>
      </w:r>
      <w:r w:rsidR="00797F8E" w:rsidRPr="009E75D9">
        <w:rPr>
          <w:rFonts w:ascii="ＭＳ 明朝" w:hint="eastAsia"/>
          <w:color w:val="000000" w:themeColor="text1"/>
          <w:kern w:val="0"/>
          <w:szCs w:val="21"/>
        </w:rPr>
        <w:t>に係る</w:t>
      </w:r>
      <w:r w:rsidRPr="00E46163">
        <w:rPr>
          <w:rFonts w:hint="eastAsia"/>
          <w:color w:val="000000" w:themeColor="text1"/>
          <w:szCs w:val="21"/>
        </w:rPr>
        <w:t>入札参加資格について、下記のとおり通知します。</w:t>
      </w:r>
    </w:p>
    <w:p w14:paraId="2F3F88B1" w14:textId="77777777" w:rsidR="00201FAD" w:rsidRPr="003D0E2F" w:rsidRDefault="00201FAD" w:rsidP="00201FAD">
      <w:pPr>
        <w:rPr>
          <w:color w:val="000000" w:themeColor="text1"/>
          <w:szCs w:val="21"/>
        </w:rPr>
      </w:pPr>
    </w:p>
    <w:p w14:paraId="336BA812" w14:textId="77777777" w:rsidR="00201FAD" w:rsidRPr="008D60C2" w:rsidRDefault="00201FAD" w:rsidP="00201FAD">
      <w:pPr>
        <w:rPr>
          <w:color w:val="000000" w:themeColor="text1"/>
        </w:rPr>
      </w:pPr>
    </w:p>
    <w:p w14:paraId="441B961A" w14:textId="77777777" w:rsidR="00201FAD" w:rsidRPr="008D60C2" w:rsidRDefault="00201FAD" w:rsidP="00201FAD">
      <w:pPr>
        <w:pStyle w:val="a3"/>
        <w:rPr>
          <w:color w:val="000000" w:themeColor="text1"/>
        </w:rPr>
      </w:pPr>
      <w:r w:rsidRPr="008D60C2">
        <w:rPr>
          <w:rFonts w:hint="eastAsia"/>
          <w:color w:val="000000" w:themeColor="text1"/>
        </w:rPr>
        <w:t>記</w:t>
      </w:r>
    </w:p>
    <w:p w14:paraId="715A3BEF" w14:textId="77777777" w:rsidR="00201FAD" w:rsidRPr="008D60C2" w:rsidRDefault="00201FAD" w:rsidP="00201FAD">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83"/>
        <w:gridCol w:w="5371"/>
      </w:tblGrid>
      <w:tr w:rsidR="00201FAD" w:rsidRPr="008D60C2" w14:paraId="409ED260" w14:textId="77777777" w:rsidTr="006F111E">
        <w:trPr>
          <w:trHeight w:val="528"/>
        </w:trPr>
        <w:tc>
          <w:tcPr>
            <w:tcW w:w="1548" w:type="dxa"/>
            <w:shd w:val="clear" w:color="auto" w:fill="auto"/>
            <w:vAlign w:val="center"/>
          </w:tcPr>
          <w:p w14:paraId="2DBA2D85" w14:textId="77777777" w:rsidR="00201FAD" w:rsidRPr="008D60C2" w:rsidRDefault="00201FAD" w:rsidP="006F111E">
            <w:pPr>
              <w:jc w:val="center"/>
              <w:rPr>
                <w:color w:val="000000" w:themeColor="text1"/>
              </w:rPr>
            </w:pPr>
            <w:r w:rsidRPr="008D60C2">
              <w:rPr>
                <w:rFonts w:hint="eastAsia"/>
                <w:color w:val="000000" w:themeColor="text1"/>
              </w:rPr>
              <w:t>入札公告日</w:t>
            </w:r>
          </w:p>
        </w:tc>
        <w:tc>
          <w:tcPr>
            <w:tcW w:w="7154" w:type="dxa"/>
            <w:gridSpan w:val="2"/>
            <w:shd w:val="clear" w:color="auto" w:fill="auto"/>
            <w:vAlign w:val="center"/>
          </w:tcPr>
          <w:p w14:paraId="5A711E28" w14:textId="27C55462" w:rsidR="00201FAD" w:rsidRPr="00EB2556" w:rsidRDefault="00B62B58" w:rsidP="006F111E">
            <w:pPr>
              <w:rPr>
                <w:color w:val="000000" w:themeColor="text1"/>
                <w:szCs w:val="21"/>
              </w:rPr>
            </w:pPr>
            <w:r>
              <w:rPr>
                <w:rFonts w:asciiTheme="minorEastAsia" w:hAnsiTheme="minorEastAsia" w:cs="ＭＳ Ｐゴシック" w:hint="eastAsia"/>
                <w:color w:val="000000" w:themeColor="text1"/>
                <w:kern w:val="0"/>
                <w:szCs w:val="21"/>
              </w:rPr>
              <w:t>令和</w:t>
            </w:r>
            <w:r w:rsidR="003D0E2F">
              <w:rPr>
                <w:rFonts w:asciiTheme="minorEastAsia" w:hAnsiTheme="minorEastAsia" w:cs="ＭＳ Ｐゴシック" w:hint="eastAsia"/>
                <w:color w:val="000000" w:themeColor="text1"/>
                <w:kern w:val="0"/>
                <w:szCs w:val="21"/>
              </w:rPr>
              <w:t>７</w:t>
            </w:r>
            <w:r>
              <w:rPr>
                <w:rFonts w:asciiTheme="minorEastAsia" w:hAnsiTheme="minorEastAsia" w:cs="ＭＳ Ｐゴシック" w:hint="eastAsia"/>
                <w:color w:val="000000" w:themeColor="text1"/>
                <w:kern w:val="0"/>
                <w:szCs w:val="21"/>
              </w:rPr>
              <w:t>年１０月</w:t>
            </w:r>
            <w:r w:rsidR="003D0E2F">
              <w:rPr>
                <w:rFonts w:asciiTheme="minorEastAsia" w:hAnsiTheme="minorEastAsia" w:cs="ＭＳ Ｐゴシック" w:hint="eastAsia"/>
                <w:color w:val="000000" w:themeColor="text1"/>
                <w:kern w:val="0"/>
                <w:szCs w:val="21"/>
              </w:rPr>
              <w:t>１５</w:t>
            </w:r>
            <w:r w:rsidR="00797F8E" w:rsidRPr="00797F8E">
              <w:rPr>
                <w:rFonts w:asciiTheme="minorEastAsia" w:hAnsiTheme="minorEastAsia" w:cs="ＭＳ Ｐゴシック" w:hint="eastAsia"/>
                <w:color w:val="000000" w:themeColor="text1"/>
                <w:kern w:val="0"/>
                <w:szCs w:val="21"/>
              </w:rPr>
              <w:t>日</w:t>
            </w:r>
          </w:p>
        </w:tc>
      </w:tr>
      <w:tr w:rsidR="00201FAD" w:rsidRPr="008D60C2" w14:paraId="6AE5D198" w14:textId="77777777" w:rsidTr="006F111E">
        <w:trPr>
          <w:trHeight w:val="537"/>
        </w:trPr>
        <w:tc>
          <w:tcPr>
            <w:tcW w:w="1548" w:type="dxa"/>
            <w:shd w:val="clear" w:color="auto" w:fill="auto"/>
            <w:vAlign w:val="center"/>
          </w:tcPr>
          <w:p w14:paraId="27F991A8" w14:textId="77777777" w:rsidR="00201FAD" w:rsidRPr="008D60C2" w:rsidRDefault="00201FAD" w:rsidP="006F111E">
            <w:pPr>
              <w:jc w:val="center"/>
              <w:rPr>
                <w:color w:val="000000" w:themeColor="text1"/>
              </w:rPr>
            </w:pPr>
            <w:r w:rsidRPr="00201FAD">
              <w:rPr>
                <w:rFonts w:hint="eastAsia"/>
                <w:color w:val="000000" w:themeColor="text1"/>
                <w:spacing w:val="105"/>
                <w:kern w:val="0"/>
                <w:fitText w:val="1050" w:id="-1227174912"/>
              </w:rPr>
              <w:t>案件</w:t>
            </w:r>
            <w:r w:rsidRPr="00201FAD">
              <w:rPr>
                <w:rFonts w:hint="eastAsia"/>
                <w:color w:val="000000" w:themeColor="text1"/>
                <w:kern w:val="0"/>
                <w:fitText w:val="1050" w:id="-1227174912"/>
              </w:rPr>
              <w:t>名</w:t>
            </w:r>
          </w:p>
        </w:tc>
        <w:tc>
          <w:tcPr>
            <w:tcW w:w="7154" w:type="dxa"/>
            <w:gridSpan w:val="2"/>
            <w:shd w:val="clear" w:color="auto" w:fill="auto"/>
            <w:vAlign w:val="center"/>
          </w:tcPr>
          <w:p w14:paraId="2C559946" w14:textId="5118EBD2" w:rsidR="00201FAD" w:rsidRPr="00EB2556" w:rsidRDefault="00797F8E" w:rsidP="00797F8E">
            <w:pPr>
              <w:rPr>
                <w:color w:val="000000" w:themeColor="text1"/>
                <w:szCs w:val="21"/>
              </w:rPr>
            </w:pPr>
            <w:r>
              <w:rPr>
                <w:rFonts w:asciiTheme="minorEastAsia" w:hAnsiTheme="minorEastAsia" w:cs="ＭＳ Ｐゴシック" w:hint="eastAsia"/>
                <w:color w:val="000000" w:themeColor="text1"/>
                <w:kern w:val="0"/>
                <w:szCs w:val="21"/>
              </w:rPr>
              <w:t>高崎経済大学英語授業</w:t>
            </w:r>
            <w:r w:rsidR="001355AC">
              <w:rPr>
                <w:rFonts w:asciiTheme="minorEastAsia" w:hAnsiTheme="minorEastAsia" w:cs="ＭＳ Ｐゴシック" w:hint="eastAsia"/>
                <w:color w:val="000000" w:themeColor="text1"/>
                <w:kern w:val="0"/>
                <w:szCs w:val="21"/>
              </w:rPr>
              <w:t>等</w:t>
            </w:r>
            <w:r>
              <w:rPr>
                <w:rFonts w:asciiTheme="minorEastAsia" w:hAnsiTheme="minorEastAsia" w:cs="ＭＳ Ｐゴシック" w:hint="eastAsia"/>
                <w:color w:val="000000" w:themeColor="text1"/>
                <w:kern w:val="0"/>
                <w:szCs w:val="21"/>
              </w:rPr>
              <w:t>実施業務</w:t>
            </w:r>
          </w:p>
        </w:tc>
      </w:tr>
      <w:tr w:rsidR="00201FAD" w14:paraId="7005F880" w14:textId="77777777" w:rsidTr="006F111E">
        <w:trPr>
          <w:trHeight w:val="518"/>
        </w:trPr>
        <w:tc>
          <w:tcPr>
            <w:tcW w:w="1548" w:type="dxa"/>
            <w:vMerge w:val="restart"/>
            <w:shd w:val="clear" w:color="auto" w:fill="auto"/>
            <w:vAlign w:val="center"/>
          </w:tcPr>
          <w:p w14:paraId="0DA692C8" w14:textId="77777777" w:rsidR="00201FAD" w:rsidRDefault="00201FAD" w:rsidP="006F111E">
            <w:r>
              <w:rPr>
                <w:rFonts w:hint="eastAsia"/>
              </w:rPr>
              <w:t>入札参加資格の有無</w:t>
            </w:r>
          </w:p>
        </w:tc>
        <w:tc>
          <w:tcPr>
            <w:tcW w:w="7154" w:type="dxa"/>
            <w:gridSpan w:val="2"/>
            <w:shd w:val="clear" w:color="auto" w:fill="auto"/>
            <w:vAlign w:val="center"/>
          </w:tcPr>
          <w:p w14:paraId="4A59BF20" w14:textId="77777777" w:rsidR="00201FAD" w:rsidRPr="00EB2556" w:rsidRDefault="00201FAD" w:rsidP="006F111E">
            <w:pPr>
              <w:rPr>
                <w:szCs w:val="21"/>
              </w:rPr>
            </w:pPr>
            <w:r w:rsidRPr="00EB2556">
              <w:rPr>
                <w:rFonts w:hint="eastAsia"/>
                <w:szCs w:val="21"/>
              </w:rPr>
              <w:t>有</w:t>
            </w:r>
          </w:p>
        </w:tc>
      </w:tr>
      <w:tr w:rsidR="00201FAD" w14:paraId="0C81829C" w14:textId="77777777" w:rsidTr="006F111E">
        <w:trPr>
          <w:trHeight w:val="541"/>
        </w:trPr>
        <w:tc>
          <w:tcPr>
            <w:tcW w:w="1548" w:type="dxa"/>
            <w:vMerge/>
            <w:shd w:val="clear" w:color="auto" w:fill="auto"/>
          </w:tcPr>
          <w:p w14:paraId="301B4A73" w14:textId="77777777" w:rsidR="00201FAD" w:rsidRDefault="00201FAD" w:rsidP="006F111E"/>
        </w:tc>
        <w:tc>
          <w:tcPr>
            <w:tcW w:w="7154" w:type="dxa"/>
            <w:gridSpan w:val="2"/>
            <w:shd w:val="clear" w:color="auto" w:fill="auto"/>
            <w:vAlign w:val="center"/>
          </w:tcPr>
          <w:p w14:paraId="2203F2AC" w14:textId="77777777" w:rsidR="00201FAD" w:rsidRPr="00EB2556" w:rsidRDefault="00201FAD" w:rsidP="006F111E">
            <w:pPr>
              <w:rPr>
                <w:szCs w:val="21"/>
              </w:rPr>
            </w:pPr>
            <w:r w:rsidRPr="00EB2556">
              <w:rPr>
                <w:rFonts w:hint="eastAsia"/>
                <w:szCs w:val="21"/>
              </w:rPr>
              <w:t>無</w:t>
            </w:r>
          </w:p>
        </w:tc>
      </w:tr>
      <w:tr w:rsidR="00201FAD" w14:paraId="05E6FA75" w14:textId="77777777" w:rsidTr="006F111E">
        <w:trPr>
          <w:trHeight w:val="2675"/>
        </w:trPr>
        <w:tc>
          <w:tcPr>
            <w:tcW w:w="1548" w:type="dxa"/>
            <w:vMerge/>
            <w:shd w:val="clear" w:color="auto" w:fill="auto"/>
          </w:tcPr>
          <w:p w14:paraId="5F7C5125" w14:textId="77777777" w:rsidR="00201FAD" w:rsidRDefault="00201FAD" w:rsidP="006F111E"/>
        </w:tc>
        <w:tc>
          <w:tcPr>
            <w:tcW w:w="1620" w:type="dxa"/>
            <w:shd w:val="clear" w:color="auto" w:fill="auto"/>
            <w:vAlign w:val="center"/>
          </w:tcPr>
          <w:p w14:paraId="3F41D44E" w14:textId="77777777" w:rsidR="00201FAD" w:rsidRDefault="00201FAD" w:rsidP="006F111E">
            <w:r>
              <w:rPr>
                <w:rFonts w:hint="eastAsia"/>
              </w:rPr>
              <w:t>入札参加資格がないと認めた理由</w:t>
            </w:r>
          </w:p>
        </w:tc>
        <w:tc>
          <w:tcPr>
            <w:tcW w:w="5534" w:type="dxa"/>
            <w:shd w:val="clear" w:color="auto" w:fill="auto"/>
          </w:tcPr>
          <w:p w14:paraId="5B7A8256" w14:textId="77777777" w:rsidR="00201FAD" w:rsidRDefault="00201FAD" w:rsidP="006F111E"/>
        </w:tc>
      </w:tr>
    </w:tbl>
    <w:p w14:paraId="09230C7C" w14:textId="77777777" w:rsidR="00201FAD" w:rsidRPr="002D6734" w:rsidRDefault="00201FAD" w:rsidP="00201FAD">
      <w:pPr>
        <w:rPr>
          <w:rFonts w:ascii="ＭＳ 明朝"/>
          <w:szCs w:val="21"/>
        </w:rPr>
      </w:pPr>
      <w:r w:rsidRPr="002D6734">
        <w:rPr>
          <w:rFonts w:ascii="ＭＳ 明朝" w:hint="eastAsia"/>
          <w:szCs w:val="21"/>
        </w:rPr>
        <w:t xml:space="preserve">　なお、入札参加資格がないと通知された方は、</w:t>
      </w:r>
      <w:r>
        <w:rPr>
          <w:rFonts w:ascii="ＭＳ 明朝" w:hint="eastAsia"/>
          <w:szCs w:val="21"/>
        </w:rPr>
        <w:t>公立大学法人高崎経済大学理事長</w:t>
      </w:r>
      <w:r w:rsidRPr="002D6734">
        <w:rPr>
          <w:rFonts w:ascii="ＭＳ 明朝" w:hint="eastAsia"/>
          <w:szCs w:val="21"/>
        </w:rPr>
        <w:t>に対して入札参加資格がないと認めた理由について説明を求めることができます。</w:t>
      </w:r>
    </w:p>
    <w:p w14:paraId="20A2AA72" w14:textId="77777777" w:rsidR="00201FAD" w:rsidRPr="002D6734" w:rsidRDefault="00201FAD" w:rsidP="00201FAD">
      <w:pPr>
        <w:rPr>
          <w:rFonts w:ascii="ＭＳ 明朝"/>
          <w:szCs w:val="21"/>
        </w:rPr>
      </w:pPr>
      <w:r w:rsidRPr="002D6734">
        <w:rPr>
          <w:rFonts w:ascii="ＭＳ 明朝" w:hint="eastAsia"/>
          <w:szCs w:val="21"/>
        </w:rPr>
        <w:t xml:space="preserve">　この説明を求める場合は、</w:t>
      </w:r>
      <w:r>
        <w:rPr>
          <w:rFonts w:ascii="ＭＳ 明朝" w:hint="eastAsia"/>
          <w:szCs w:val="21"/>
        </w:rPr>
        <w:t>入札説明書に示す提出期間内</w:t>
      </w:r>
      <w:r w:rsidRPr="002D6734">
        <w:rPr>
          <w:rFonts w:ascii="ＭＳ 明朝" w:hint="eastAsia"/>
          <w:szCs w:val="21"/>
        </w:rPr>
        <w:t>に</w:t>
      </w:r>
      <w:r w:rsidRPr="00E90D07">
        <w:rPr>
          <w:rFonts w:ascii="ＭＳ 明朝" w:hint="eastAsia"/>
          <w:szCs w:val="21"/>
        </w:rPr>
        <w:t>総務グループ財務チーム</w:t>
      </w:r>
      <w:r w:rsidRPr="002D6734">
        <w:rPr>
          <w:rFonts w:ascii="ＭＳ 明朝" w:hint="eastAsia"/>
          <w:szCs w:val="21"/>
        </w:rPr>
        <w:t>へ</w:t>
      </w:r>
      <w:r w:rsidRPr="009338A6">
        <w:rPr>
          <w:rFonts w:ascii="ＭＳ 明朝" w:hint="eastAsia"/>
          <w:szCs w:val="21"/>
        </w:rPr>
        <w:t>入札参加資格確認説明申請書（様式第</w:t>
      </w:r>
      <w:r w:rsidR="005B71A4">
        <w:rPr>
          <w:rFonts w:ascii="ＭＳ 明朝" w:hint="eastAsia"/>
          <w:szCs w:val="21"/>
        </w:rPr>
        <w:t>５</w:t>
      </w:r>
      <w:r w:rsidRPr="009338A6">
        <w:rPr>
          <w:rFonts w:ascii="ＭＳ 明朝" w:hint="eastAsia"/>
          <w:szCs w:val="21"/>
        </w:rPr>
        <w:t>号）</w:t>
      </w:r>
      <w:r w:rsidRPr="002D6734">
        <w:rPr>
          <w:rFonts w:ascii="ＭＳ 明朝" w:hint="eastAsia"/>
          <w:szCs w:val="21"/>
        </w:rPr>
        <w:t>を提出してください。</w:t>
      </w:r>
    </w:p>
    <w:p w14:paraId="1B719023" w14:textId="77777777" w:rsidR="00201FAD" w:rsidRPr="00E82716" w:rsidRDefault="00201FAD" w:rsidP="00201FAD"/>
    <w:p w14:paraId="6EB35572" w14:textId="77777777" w:rsidR="00DA0755" w:rsidRPr="00201FAD" w:rsidRDefault="00DA0755" w:rsidP="00DA0755">
      <w:pPr>
        <w:pStyle w:val="a5"/>
      </w:pPr>
    </w:p>
    <w:p w14:paraId="70E1E23C" w14:textId="77777777" w:rsidR="00DA0755" w:rsidRDefault="00DA0755" w:rsidP="00DA0755">
      <w:pPr>
        <w:pStyle w:val="a5"/>
      </w:pPr>
    </w:p>
    <w:p w14:paraId="24B10053" w14:textId="77777777" w:rsidR="00DA0755" w:rsidRDefault="00DA0755" w:rsidP="00DA0755">
      <w:pPr>
        <w:pStyle w:val="a5"/>
      </w:pPr>
    </w:p>
    <w:p w14:paraId="3566329D" w14:textId="77777777" w:rsidR="00DA0755" w:rsidRDefault="00DA0755" w:rsidP="00DA0755">
      <w:pPr>
        <w:pStyle w:val="a5"/>
      </w:pPr>
    </w:p>
    <w:p w14:paraId="2CB08F4C" w14:textId="77777777" w:rsidR="00DA0755" w:rsidRDefault="00DA0755" w:rsidP="00DA0755">
      <w:pPr>
        <w:pStyle w:val="a5"/>
      </w:pPr>
    </w:p>
    <w:p w14:paraId="0C761D6C" w14:textId="77777777" w:rsidR="00DA0755" w:rsidRDefault="00DA0755" w:rsidP="00DA0755">
      <w:pPr>
        <w:pStyle w:val="a5"/>
      </w:pPr>
    </w:p>
    <w:p w14:paraId="2A535E4D" w14:textId="77777777" w:rsidR="00DA0755" w:rsidRDefault="00DA0755" w:rsidP="00DA0755">
      <w:pPr>
        <w:pStyle w:val="a5"/>
      </w:pPr>
    </w:p>
    <w:p w14:paraId="5B556DF0" w14:textId="77777777" w:rsidR="00DA0755" w:rsidRDefault="00DA0755" w:rsidP="00DA0755">
      <w:pPr>
        <w:pStyle w:val="a5"/>
      </w:pPr>
    </w:p>
    <w:p w14:paraId="77677257" w14:textId="77777777" w:rsidR="00DA0755" w:rsidRDefault="00DA0755" w:rsidP="00DA0755">
      <w:pPr>
        <w:pStyle w:val="a5"/>
      </w:pPr>
    </w:p>
    <w:p w14:paraId="569A71DC" w14:textId="77777777" w:rsidR="00DA0755" w:rsidRDefault="00DA0755" w:rsidP="00DA0755">
      <w:pPr>
        <w:pStyle w:val="a5"/>
      </w:pPr>
      <w:r>
        <w:rPr>
          <w:rFonts w:hint="eastAsia"/>
        </w:rPr>
        <w:t>様式第</w:t>
      </w:r>
      <w:r w:rsidR="005B71A4">
        <w:rPr>
          <w:rFonts w:hint="eastAsia"/>
        </w:rPr>
        <w:t>５</w:t>
      </w:r>
      <w:r>
        <w:rPr>
          <w:rFonts w:hint="eastAsia"/>
        </w:rPr>
        <w:t>号</w:t>
      </w:r>
    </w:p>
    <w:p w14:paraId="7E0EE14E" w14:textId="77777777" w:rsidR="00DA0755" w:rsidRPr="008306F4" w:rsidRDefault="00DA0755" w:rsidP="00DA0755">
      <w:pPr>
        <w:jc w:val="center"/>
        <w:rPr>
          <w:sz w:val="28"/>
          <w:szCs w:val="28"/>
        </w:rPr>
      </w:pPr>
    </w:p>
    <w:p w14:paraId="1BE66C1E" w14:textId="77777777" w:rsidR="00DA0755" w:rsidRPr="005B65EE" w:rsidRDefault="00DA0755" w:rsidP="00DA0755">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説</w:t>
      </w:r>
      <w:r>
        <w:rPr>
          <w:rFonts w:hint="eastAsia"/>
          <w:sz w:val="28"/>
          <w:szCs w:val="28"/>
        </w:rPr>
        <w:t xml:space="preserve"> </w:t>
      </w:r>
      <w:r>
        <w:rPr>
          <w:rFonts w:hint="eastAsia"/>
          <w:sz w:val="28"/>
          <w:szCs w:val="28"/>
        </w:rPr>
        <w:t>明</w:t>
      </w:r>
      <w:r>
        <w:rPr>
          <w:rFonts w:hint="eastAsia"/>
          <w:sz w:val="28"/>
          <w:szCs w:val="28"/>
        </w:rPr>
        <w:t xml:space="preserve"> </w:t>
      </w:r>
      <w:r w:rsidRPr="005B65EE">
        <w:rPr>
          <w:rFonts w:hint="eastAsia"/>
          <w:sz w:val="28"/>
          <w:szCs w:val="28"/>
        </w:rPr>
        <w:t>申</w:t>
      </w:r>
      <w:r w:rsidRPr="005B65EE">
        <w:rPr>
          <w:rFonts w:hint="eastAsia"/>
          <w:sz w:val="28"/>
          <w:szCs w:val="28"/>
        </w:rPr>
        <w:t xml:space="preserve"> </w:t>
      </w:r>
      <w:r w:rsidRPr="005B65EE">
        <w:rPr>
          <w:rFonts w:hint="eastAsia"/>
          <w:sz w:val="28"/>
          <w:szCs w:val="28"/>
        </w:rPr>
        <w:t>請</w:t>
      </w:r>
      <w:r w:rsidRPr="005B65EE">
        <w:rPr>
          <w:rFonts w:hint="eastAsia"/>
          <w:sz w:val="28"/>
          <w:szCs w:val="28"/>
        </w:rPr>
        <w:t xml:space="preserve"> </w:t>
      </w:r>
      <w:r w:rsidRPr="005B65EE">
        <w:rPr>
          <w:rFonts w:hint="eastAsia"/>
          <w:sz w:val="28"/>
          <w:szCs w:val="28"/>
        </w:rPr>
        <w:t>書</w:t>
      </w:r>
    </w:p>
    <w:p w14:paraId="71CE7B42" w14:textId="77777777" w:rsidR="00DA0755" w:rsidRDefault="00DA0755" w:rsidP="00DA0755"/>
    <w:p w14:paraId="195B944E" w14:textId="77777777" w:rsidR="00DA0755" w:rsidRDefault="00DA0755" w:rsidP="00DA0755">
      <w:pPr>
        <w:jc w:val="right"/>
      </w:pPr>
    </w:p>
    <w:p w14:paraId="69553B97" w14:textId="77777777" w:rsidR="00DA0755" w:rsidRDefault="00DA0755" w:rsidP="00DA0755">
      <w:pPr>
        <w:wordWrap w:val="0"/>
        <w:jc w:val="right"/>
      </w:pPr>
      <w:r>
        <w:rPr>
          <w:rFonts w:hint="eastAsia"/>
        </w:rPr>
        <w:t xml:space="preserve">令和　　年　　月　　日　</w:t>
      </w:r>
    </w:p>
    <w:p w14:paraId="05DC0619" w14:textId="77777777" w:rsidR="00DA0755" w:rsidRDefault="00DA0755" w:rsidP="00DA0755">
      <w:pPr>
        <w:ind w:firstLineChars="100" w:firstLine="210"/>
      </w:pPr>
      <w:r>
        <w:rPr>
          <w:rFonts w:hint="eastAsia"/>
        </w:rPr>
        <w:t>公立大学法人高崎経済大学</w:t>
      </w:r>
    </w:p>
    <w:p w14:paraId="64E29252" w14:textId="77777777" w:rsidR="00DA0755" w:rsidRDefault="00DA0755" w:rsidP="00DA0755">
      <w:pPr>
        <w:ind w:firstLineChars="100" w:firstLine="210"/>
      </w:pPr>
      <w:r>
        <w:rPr>
          <w:rFonts w:hint="eastAsia"/>
        </w:rPr>
        <w:t>理事長　市川　豊行　　様</w:t>
      </w:r>
    </w:p>
    <w:p w14:paraId="63143831" w14:textId="77777777" w:rsidR="00DA0755" w:rsidRPr="00281FB1" w:rsidRDefault="00DA0755" w:rsidP="00DA0755">
      <w:pPr>
        <w:ind w:leftChars="1800" w:left="3780" w:rightChars="1478" w:right="3104"/>
        <w:jc w:val="distribute"/>
      </w:pPr>
    </w:p>
    <w:p w14:paraId="19BC98EE" w14:textId="77777777" w:rsidR="00DA0755" w:rsidRDefault="00DA0755" w:rsidP="00DA0755">
      <w:pPr>
        <w:ind w:leftChars="1714" w:left="3599" w:rightChars="1563" w:right="3282"/>
        <w:jc w:val="distribute"/>
      </w:pPr>
      <w:r>
        <w:rPr>
          <w:rFonts w:hint="eastAsia"/>
        </w:rPr>
        <w:t>住所</w:t>
      </w:r>
      <w:r>
        <w:rPr>
          <w:rFonts w:hint="eastAsia"/>
        </w:rPr>
        <w:t xml:space="preserve"> </w:t>
      </w:r>
    </w:p>
    <w:p w14:paraId="73438FDD" w14:textId="77777777" w:rsidR="00DA0755" w:rsidRDefault="00DA0755" w:rsidP="00DA0755">
      <w:pPr>
        <w:ind w:leftChars="1714" w:left="3599" w:rightChars="1563" w:right="3282"/>
        <w:jc w:val="distribute"/>
      </w:pPr>
      <w:r>
        <w:rPr>
          <w:rFonts w:hint="eastAsia"/>
        </w:rPr>
        <w:t>商号又は名称</w:t>
      </w:r>
    </w:p>
    <w:p w14:paraId="01F31457" w14:textId="77777777" w:rsidR="00DA0755" w:rsidRDefault="00DA0755" w:rsidP="00DA0755">
      <w:pPr>
        <w:ind w:leftChars="1714" w:left="3599" w:rightChars="1563" w:right="3282"/>
        <w:jc w:val="distribute"/>
      </w:pPr>
      <w:r>
        <w:rPr>
          <w:noProof/>
          <w:sz w:val="28"/>
          <w:szCs w:val="28"/>
        </w:rPr>
        <mc:AlternateContent>
          <mc:Choice Requires="wps">
            <w:drawing>
              <wp:anchor distT="0" distB="0" distL="114300" distR="114300" simplePos="0" relativeHeight="251661312" behindDoc="0" locked="0" layoutInCell="1" allowOverlap="1" wp14:anchorId="0FCE53AD" wp14:editId="796CCE4A">
                <wp:simplePos x="0" y="0"/>
                <wp:positionH relativeFrom="column">
                  <wp:posOffset>4800600</wp:posOffset>
                </wp:positionH>
                <wp:positionV relativeFrom="paragraph">
                  <wp:posOffset>0</wp:posOffset>
                </wp:positionV>
                <wp:extent cx="328930" cy="229235"/>
                <wp:effectExtent l="3810" t="635" r="6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1103F" w14:textId="77777777" w:rsidR="00DA0755" w:rsidRDefault="00DA0755" w:rsidP="00DA0755">
                            <w:r>
                              <w:rPr>
                                <w:rFonts w:ascii="ＭＳ 明朝" w:hint="eastAsia"/>
                                <w:kern w:val="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E53AD" id="_x0000_t202" coordsize="21600,21600" o:spt="202" path="m,l,21600r21600,l21600,xe">
                <v:stroke joinstyle="miter"/>
                <v:path gradientshapeok="t" o:connecttype="rect"/>
              </v:shapetype>
              <v:shape id="Text Box 8" o:spid="_x0000_s1026" type="#_x0000_t202" style="position:absolute;left:0;text-align:left;margin-left:378pt;margin-top:0;width:25.9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" filled="f" stroked="f">
                <v:textbox inset="5.85pt,.7pt,5.85pt,.7pt">
                  <w:txbxContent>
                    <w:p w14:paraId="6FC1103F" w14:textId="77777777" w:rsidR="00DA0755" w:rsidRDefault="00DA0755" w:rsidP="00DA0755">
                      <w:r>
                        <w:rPr>
                          <w:rFonts w:ascii="ＭＳ 明朝" w:hint="eastAsia"/>
                          <w:kern w:val="0"/>
                        </w:rPr>
                        <w:t>㊞</w:t>
                      </w:r>
                    </w:p>
                  </w:txbxContent>
                </v:textbox>
              </v:shape>
            </w:pict>
          </mc:Fallback>
        </mc:AlternateContent>
      </w:r>
      <w:r>
        <w:rPr>
          <w:rFonts w:hint="eastAsia"/>
        </w:rPr>
        <w:t>代表者</w:t>
      </w:r>
      <w:r>
        <w:rPr>
          <w:rFonts w:hint="eastAsia"/>
          <w:sz w:val="18"/>
          <w:szCs w:val="18"/>
          <w:u w:color="FF0000"/>
        </w:rPr>
        <w:t>(</w:t>
      </w:r>
      <w:r>
        <w:rPr>
          <w:rFonts w:hint="eastAsia"/>
          <w:sz w:val="18"/>
          <w:szCs w:val="18"/>
          <w:u w:color="FF0000"/>
        </w:rPr>
        <w:t>役職・</w:t>
      </w:r>
      <w:r w:rsidRPr="008C5961">
        <w:rPr>
          <w:rFonts w:hint="eastAsia"/>
          <w:sz w:val="18"/>
          <w:szCs w:val="18"/>
          <w:u w:color="FF0000"/>
        </w:rPr>
        <w:t>氏名</w:t>
      </w:r>
      <w:r>
        <w:rPr>
          <w:rFonts w:hint="eastAsia"/>
          <w:sz w:val="18"/>
          <w:szCs w:val="18"/>
          <w:u w:color="FF0000"/>
        </w:rPr>
        <w:t>)</w:t>
      </w:r>
    </w:p>
    <w:p w14:paraId="655FF53E" w14:textId="77777777" w:rsidR="00DA0755" w:rsidRPr="00D67FC8" w:rsidRDefault="00DA0755" w:rsidP="00DA0755">
      <w:pPr>
        <w:rPr>
          <w:color w:val="000000" w:themeColor="text1"/>
        </w:rPr>
      </w:pPr>
    </w:p>
    <w:p w14:paraId="2D5028BD" w14:textId="49E4030E" w:rsidR="00DA0755" w:rsidRPr="00F95796" w:rsidRDefault="00DA0755" w:rsidP="00DA0755">
      <w:pPr>
        <w:rPr>
          <w:color w:val="000000" w:themeColor="text1"/>
          <w:szCs w:val="21"/>
        </w:rPr>
      </w:pPr>
      <w:r w:rsidRPr="00D67FC8">
        <w:rPr>
          <w:rFonts w:hint="eastAsia"/>
          <w:color w:val="000000" w:themeColor="text1"/>
        </w:rPr>
        <w:t xml:space="preserve">　</w:t>
      </w:r>
      <w:r w:rsidR="00797F8E" w:rsidRPr="009E75D9">
        <w:rPr>
          <w:rFonts w:ascii="ＭＳ 明朝" w:hint="eastAsia"/>
          <w:kern w:val="0"/>
          <w:szCs w:val="21"/>
        </w:rPr>
        <w:t>令和</w:t>
      </w:r>
      <w:r w:rsidR="003D0E2F">
        <w:rPr>
          <w:rFonts w:ascii="ＭＳ 明朝" w:hint="eastAsia"/>
          <w:kern w:val="0"/>
          <w:szCs w:val="21"/>
        </w:rPr>
        <w:t>７</w:t>
      </w:r>
      <w:r w:rsidR="00797F8E" w:rsidRPr="009E75D9">
        <w:rPr>
          <w:rFonts w:ascii="ＭＳ 明朝" w:hint="eastAsia"/>
          <w:kern w:val="0"/>
          <w:szCs w:val="21"/>
        </w:rPr>
        <w:t>年</w:t>
      </w:r>
      <w:r w:rsidR="00B62B58">
        <w:rPr>
          <w:rFonts w:ascii="ＭＳ 明朝" w:hint="eastAsia"/>
          <w:kern w:val="0"/>
          <w:szCs w:val="21"/>
        </w:rPr>
        <w:t>１０月</w:t>
      </w:r>
      <w:r w:rsidR="003D0E2F">
        <w:rPr>
          <w:rFonts w:ascii="ＭＳ 明朝" w:hint="eastAsia"/>
          <w:kern w:val="0"/>
          <w:szCs w:val="21"/>
        </w:rPr>
        <w:t>１５</w:t>
      </w:r>
      <w:r w:rsidR="00797F8E" w:rsidRPr="009E75D9">
        <w:rPr>
          <w:rFonts w:ascii="ＭＳ 明朝" w:hint="eastAsia"/>
          <w:kern w:val="0"/>
          <w:szCs w:val="21"/>
        </w:rPr>
        <w:t>日付けで入札公告のあり</w:t>
      </w:r>
      <w:r w:rsidR="00797F8E" w:rsidRPr="009E75D9">
        <w:rPr>
          <w:rFonts w:ascii="ＭＳ 明朝" w:hint="eastAsia"/>
          <w:color w:val="000000" w:themeColor="text1"/>
          <w:kern w:val="0"/>
          <w:szCs w:val="21"/>
        </w:rPr>
        <w:t>ました</w:t>
      </w:r>
      <w:r w:rsidR="00797F8E" w:rsidRPr="009E75D9">
        <w:rPr>
          <w:rFonts w:ascii="游明朝" w:hAnsi="游明朝" w:cs="ＭＳ Ｐゴシック" w:hint="eastAsia"/>
          <w:color w:val="000000" w:themeColor="text1"/>
          <w:kern w:val="0"/>
          <w:szCs w:val="21"/>
        </w:rPr>
        <w:t>高崎経済大学</w:t>
      </w:r>
      <w:r w:rsidR="00797F8E">
        <w:rPr>
          <w:rFonts w:ascii="游明朝" w:hAnsi="游明朝" w:cs="ＭＳ Ｐゴシック" w:hint="eastAsia"/>
          <w:color w:val="000000" w:themeColor="text1"/>
          <w:kern w:val="0"/>
          <w:szCs w:val="21"/>
        </w:rPr>
        <w:t>英語授業</w:t>
      </w:r>
      <w:r w:rsidR="001355AC">
        <w:rPr>
          <w:rFonts w:ascii="游明朝" w:hAnsi="游明朝" w:cs="ＭＳ Ｐゴシック" w:hint="eastAsia"/>
          <w:color w:val="000000" w:themeColor="text1"/>
          <w:kern w:val="0"/>
          <w:szCs w:val="21"/>
        </w:rPr>
        <w:t>等</w:t>
      </w:r>
      <w:r w:rsidR="00797F8E">
        <w:rPr>
          <w:rFonts w:ascii="游明朝" w:hAnsi="游明朝" w:cs="ＭＳ Ｐゴシック" w:hint="eastAsia"/>
          <w:color w:val="000000" w:themeColor="text1"/>
          <w:kern w:val="0"/>
          <w:szCs w:val="21"/>
        </w:rPr>
        <w:t>実施業務</w:t>
      </w:r>
      <w:r w:rsidR="00797F8E" w:rsidRPr="009E75D9">
        <w:rPr>
          <w:rFonts w:ascii="ＭＳ 明朝" w:hint="eastAsia"/>
          <w:color w:val="000000" w:themeColor="text1"/>
          <w:kern w:val="0"/>
          <w:szCs w:val="21"/>
        </w:rPr>
        <w:t>に係る</w:t>
      </w:r>
      <w:r w:rsidRPr="00F95796">
        <w:rPr>
          <w:rFonts w:hint="eastAsia"/>
          <w:color w:val="000000" w:themeColor="text1"/>
          <w:szCs w:val="21"/>
        </w:rPr>
        <w:t>入札参加資格確認通知書において、入札参加資格がない旨の通知を受けましたが、その理由の説明を求めたいので、下記の書類を添えて申請します。</w:t>
      </w:r>
    </w:p>
    <w:p w14:paraId="7737A3A3" w14:textId="77777777" w:rsidR="00DA0755" w:rsidRPr="00F95796" w:rsidRDefault="00DA0755" w:rsidP="00DA0755">
      <w:pPr>
        <w:ind w:firstLineChars="100" w:firstLine="210"/>
        <w:rPr>
          <w:color w:val="000000" w:themeColor="text1"/>
          <w:szCs w:val="21"/>
        </w:rPr>
      </w:pPr>
      <w:r w:rsidRPr="00F95796">
        <w:rPr>
          <w:rFonts w:hint="eastAsia"/>
          <w:color w:val="000000" w:themeColor="text1"/>
          <w:szCs w:val="21"/>
        </w:rPr>
        <w:t>なお、添付書類の内容については事実と相違ないことを誓約します。</w:t>
      </w:r>
    </w:p>
    <w:p w14:paraId="2C8DA146" w14:textId="77777777" w:rsidR="00DA0755" w:rsidRPr="00F95796" w:rsidRDefault="00DA0755" w:rsidP="00DA0755">
      <w:pPr>
        <w:rPr>
          <w:color w:val="000000" w:themeColor="text1"/>
          <w:szCs w:val="21"/>
        </w:rPr>
      </w:pPr>
    </w:p>
    <w:p w14:paraId="5070B40D" w14:textId="77777777" w:rsidR="00DA0755" w:rsidRPr="00F95796" w:rsidRDefault="00DA0755" w:rsidP="00DA0755">
      <w:pPr>
        <w:rPr>
          <w:color w:val="000000" w:themeColor="text1"/>
          <w:szCs w:val="21"/>
        </w:rPr>
      </w:pPr>
    </w:p>
    <w:p w14:paraId="0EB8245A" w14:textId="77777777" w:rsidR="00DA0755" w:rsidRPr="00F95796" w:rsidRDefault="00DA0755" w:rsidP="00DA0755">
      <w:pPr>
        <w:pStyle w:val="a3"/>
        <w:rPr>
          <w:color w:val="000000" w:themeColor="text1"/>
          <w:szCs w:val="21"/>
        </w:rPr>
      </w:pPr>
      <w:r w:rsidRPr="00F95796">
        <w:rPr>
          <w:rFonts w:hint="eastAsia"/>
          <w:color w:val="000000" w:themeColor="text1"/>
          <w:szCs w:val="21"/>
        </w:rPr>
        <w:t>記</w:t>
      </w:r>
    </w:p>
    <w:p w14:paraId="49574B10" w14:textId="77777777" w:rsidR="00DA0755" w:rsidRPr="00F95796" w:rsidRDefault="00DA0755" w:rsidP="00DA0755">
      <w:pPr>
        <w:rPr>
          <w:color w:val="000000" w:themeColor="text1"/>
          <w:szCs w:val="21"/>
        </w:rPr>
      </w:pPr>
    </w:p>
    <w:p w14:paraId="34E791C2" w14:textId="77777777" w:rsidR="00DA0755" w:rsidRPr="00F95796" w:rsidRDefault="00DA0755" w:rsidP="00DA0755">
      <w:pPr>
        <w:rPr>
          <w:color w:val="000000" w:themeColor="text1"/>
          <w:szCs w:val="21"/>
        </w:rPr>
      </w:pPr>
    </w:p>
    <w:p w14:paraId="32CF9D5D" w14:textId="77777777" w:rsidR="00DA0755" w:rsidRPr="00F95796" w:rsidRDefault="00DA0755" w:rsidP="00DA0755">
      <w:pPr>
        <w:rPr>
          <w:color w:val="000000" w:themeColor="text1"/>
          <w:szCs w:val="21"/>
        </w:rPr>
      </w:pPr>
      <w:r w:rsidRPr="00F95796">
        <w:rPr>
          <w:rFonts w:hint="eastAsia"/>
          <w:color w:val="000000" w:themeColor="text1"/>
          <w:szCs w:val="21"/>
        </w:rPr>
        <w:t>添付書類</w:t>
      </w:r>
    </w:p>
    <w:p w14:paraId="61D4C31D" w14:textId="77777777" w:rsidR="00DA0755" w:rsidRPr="00F95796" w:rsidRDefault="00DA0755" w:rsidP="00DA0755">
      <w:pPr>
        <w:rPr>
          <w:color w:val="000000" w:themeColor="text1"/>
          <w:szCs w:val="21"/>
        </w:rPr>
      </w:pPr>
    </w:p>
    <w:p w14:paraId="3A4E1091" w14:textId="77777777" w:rsidR="00DA0755" w:rsidRPr="00F95796" w:rsidRDefault="00DA0755" w:rsidP="00DA0755">
      <w:pPr>
        <w:ind w:left="359" w:hangingChars="171" w:hanging="359"/>
        <w:rPr>
          <w:color w:val="000000" w:themeColor="text1"/>
          <w:szCs w:val="21"/>
        </w:rPr>
      </w:pPr>
      <w:r w:rsidRPr="00F95796">
        <w:rPr>
          <w:rFonts w:hint="eastAsia"/>
          <w:color w:val="000000" w:themeColor="text1"/>
          <w:szCs w:val="21"/>
        </w:rPr>
        <w:t>１　入札参加資格確認通知書の写し</w:t>
      </w:r>
    </w:p>
    <w:p w14:paraId="5FDE6D21" w14:textId="77777777" w:rsidR="00DA0755" w:rsidRPr="00F95796" w:rsidRDefault="00DA0755" w:rsidP="00DA0755">
      <w:pPr>
        <w:rPr>
          <w:color w:val="000000" w:themeColor="text1"/>
          <w:szCs w:val="21"/>
        </w:rPr>
      </w:pPr>
    </w:p>
    <w:p w14:paraId="730D7EC0" w14:textId="77777777" w:rsidR="00DA0755" w:rsidRPr="00F95796" w:rsidRDefault="00DA0755" w:rsidP="00DA0755">
      <w:pPr>
        <w:ind w:left="359" w:hangingChars="171" w:hanging="359"/>
        <w:rPr>
          <w:szCs w:val="21"/>
        </w:rPr>
      </w:pPr>
      <w:r w:rsidRPr="00F95796">
        <w:rPr>
          <w:rFonts w:hint="eastAsia"/>
          <w:szCs w:val="21"/>
        </w:rPr>
        <w:t>２　入札参加資格がないと認めた理由に対する反証及びその証拠書類</w:t>
      </w:r>
    </w:p>
    <w:p w14:paraId="67C47DF0" w14:textId="77777777" w:rsidR="00DA0755" w:rsidRPr="00F95796" w:rsidRDefault="00DA0755" w:rsidP="00DA0755">
      <w:pPr>
        <w:rPr>
          <w:szCs w:val="21"/>
        </w:rPr>
      </w:pPr>
    </w:p>
    <w:p w14:paraId="7820597E" w14:textId="77777777" w:rsidR="00DA0755" w:rsidRDefault="00DA0755" w:rsidP="00DA0755"/>
    <w:p w14:paraId="0C1639E7" w14:textId="77777777" w:rsidR="00DA0755" w:rsidRDefault="00DA0755" w:rsidP="00DA0755">
      <w:pPr>
        <w:pStyle w:val="a5"/>
      </w:pPr>
    </w:p>
    <w:p w14:paraId="4BB80199" w14:textId="77777777" w:rsidR="00245A0D" w:rsidRDefault="00245A0D" w:rsidP="00DA0755">
      <w:pPr>
        <w:pStyle w:val="a5"/>
      </w:pPr>
    </w:p>
    <w:p w14:paraId="6D222AA3" w14:textId="77777777" w:rsidR="00245A0D" w:rsidRDefault="00245A0D" w:rsidP="00DA0755">
      <w:pPr>
        <w:pStyle w:val="a5"/>
      </w:pPr>
    </w:p>
    <w:p w14:paraId="52CAAA2C" w14:textId="77777777" w:rsidR="00245A0D" w:rsidRDefault="00245A0D" w:rsidP="00DA0755">
      <w:pPr>
        <w:pStyle w:val="a5"/>
      </w:pPr>
    </w:p>
    <w:p w14:paraId="43EF36AC" w14:textId="77777777" w:rsidR="00245A0D" w:rsidRDefault="00245A0D" w:rsidP="00DA0755">
      <w:pPr>
        <w:pStyle w:val="a5"/>
      </w:pPr>
    </w:p>
    <w:p w14:paraId="4B113269" w14:textId="77777777" w:rsidR="00245A0D" w:rsidRDefault="00245A0D" w:rsidP="00DA0755">
      <w:pPr>
        <w:pStyle w:val="a5"/>
      </w:pPr>
    </w:p>
    <w:p w14:paraId="6DC7BC62" w14:textId="77777777" w:rsidR="00245A0D" w:rsidRDefault="00245A0D" w:rsidP="00DA0755">
      <w:pPr>
        <w:pStyle w:val="a5"/>
      </w:pPr>
    </w:p>
    <w:p w14:paraId="2292FE6E" w14:textId="77777777" w:rsidR="00245A0D" w:rsidRDefault="00245A0D" w:rsidP="00DA0755">
      <w:pPr>
        <w:pStyle w:val="a5"/>
      </w:pPr>
    </w:p>
    <w:p w14:paraId="7C377B21" w14:textId="77777777" w:rsidR="00245A0D" w:rsidRDefault="00245A0D" w:rsidP="00DA0755">
      <w:pPr>
        <w:pStyle w:val="a5"/>
      </w:pPr>
    </w:p>
    <w:p w14:paraId="777B9187" w14:textId="77777777" w:rsidR="00245A0D" w:rsidRDefault="00245A0D" w:rsidP="00DA0755">
      <w:pPr>
        <w:pStyle w:val="a5"/>
      </w:pPr>
    </w:p>
    <w:p w14:paraId="5A8AE1A6" w14:textId="77777777" w:rsidR="00245A0D" w:rsidRDefault="00245A0D" w:rsidP="00DA0755">
      <w:pPr>
        <w:pStyle w:val="a5"/>
      </w:pPr>
    </w:p>
    <w:p w14:paraId="1CFF9604" w14:textId="77777777" w:rsidR="00245A0D" w:rsidRDefault="00245A0D" w:rsidP="00DA0755">
      <w:pPr>
        <w:pStyle w:val="a5"/>
      </w:pPr>
    </w:p>
    <w:p w14:paraId="142AE2D6" w14:textId="77777777" w:rsidR="00245A0D" w:rsidRDefault="00245A0D" w:rsidP="00DA0755">
      <w:pPr>
        <w:pStyle w:val="a5"/>
      </w:pPr>
    </w:p>
    <w:p w14:paraId="4C4CD4E1" w14:textId="77777777" w:rsidR="00245A0D" w:rsidRDefault="00245A0D" w:rsidP="00DA0755">
      <w:pPr>
        <w:pStyle w:val="a5"/>
      </w:pPr>
    </w:p>
    <w:p w14:paraId="3A8F8ADD" w14:textId="77777777" w:rsidR="00245A0D" w:rsidRDefault="00245A0D" w:rsidP="00DA0755">
      <w:pPr>
        <w:pStyle w:val="a5"/>
      </w:pPr>
    </w:p>
    <w:p w14:paraId="2FCF12EF" w14:textId="77777777" w:rsidR="00245A0D" w:rsidRDefault="00245A0D" w:rsidP="00DA0755">
      <w:pPr>
        <w:pStyle w:val="a5"/>
      </w:pPr>
    </w:p>
    <w:p w14:paraId="36161BB7" w14:textId="77777777" w:rsidR="00245A0D" w:rsidRDefault="00245A0D" w:rsidP="00DA0755">
      <w:pPr>
        <w:pStyle w:val="a5"/>
      </w:pPr>
    </w:p>
    <w:p w14:paraId="0931FA80" w14:textId="77777777" w:rsidR="00245A0D" w:rsidRDefault="00245A0D" w:rsidP="00DA0755">
      <w:pPr>
        <w:pStyle w:val="a5"/>
      </w:pPr>
    </w:p>
    <w:p w14:paraId="5D63AAC2" w14:textId="77777777" w:rsidR="00245A0D" w:rsidRDefault="00245A0D" w:rsidP="00DA0755">
      <w:pPr>
        <w:pStyle w:val="a5"/>
      </w:pPr>
    </w:p>
    <w:p w14:paraId="539ABF66" w14:textId="77777777" w:rsidR="00245A0D" w:rsidRDefault="00245A0D" w:rsidP="00245A0D">
      <w:pPr>
        <w:pStyle w:val="a5"/>
      </w:pPr>
      <w:r>
        <w:rPr>
          <w:rFonts w:hint="eastAsia"/>
        </w:rPr>
        <w:t>様式第</w:t>
      </w:r>
      <w:r w:rsidR="005B71A4">
        <w:rPr>
          <w:rFonts w:hint="eastAsia"/>
        </w:rPr>
        <w:t>６</w:t>
      </w:r>
      <w:r>
        <w:rPr>
          <w:rFonts w:hint="eastAsia"/>
        </w:rPr>
        <w:t>号</w:t>
      </w:r>
    </w:p>
    <w:p w14:paraId="72AD8D9C" w14:textId="77777777" w:rsidR="00245A0D" w:rsidRDefault="00245A0D" w:rsidP="00245A0D"/>
    <w:p w14:paraId="071E868C" w14:textId="77777777" w:rsidR="00245A0D" w:rsidRPr="00F61F25" w:rsidRDefault="00245A0D" w:rsidP="00245A0D">
      <w:pPr>
        <w:jc w:val="center"/>
        <w:rPr>
          <w:sz w:val="28"/>
          <w:szCs w:val="28"/>
        </w:rPr>
      </w:pPr>
      <w:r>
        <w:rPr>
          <w:rFonts w:hint="eastAsia"/>
          <w:sz w:val="28"/>
          <w:szCs w:val="28"/>
        </w:rPr>
        <w:t>通知内容説明</w:t>
      </w:r>
      <w:r w:rsidRPr="00F61F25">
        <w:rPr>
          <w:rFonts w:hint="eastAsia"/>
          <w:sz w:val="28"/>
          <w:szCs w:val="28"/>
        </w:rPr>
        <w:t>書</w:t>
      </w:r>
    </w:p>
    <w:p w14:paraId="391C597D" w14:textId="77777777" w:rsidR="00245A0D" w:rsidRDefault="00245A0D" w:rsidP="00245A0D"/>
    <w:p w14:paraId="0FA1E5D5" w14:textId="77777777" w:rsidR="00245A0D" w:rsidRDefault="00245A0D" w:rsidP="00245A0D">
      <w:pPr>
        <w:wordWrap w:val="0"/>
        <w:jc w:val="right"/>
      </w:pPr>
      <w:r>
        <w:rPr>
          <w:rFonts w:hint="eastAsia"/>
        </w:rPr>
        <w:t xml:space="preserve">令和　年　　月　　日　</w:t>
      </w:r>
    </w:p>
    <w:p w14:paraId="50FAD28D" w14:textId="77777777" w:rsidR="00245A0D" w:rsidRPr="00D02AA4" w:rsidRDefault="00245A0D" w:rsidP="00245A0D"/>
    <w:p w14:paraId="416C5193" w14:textId="77777777" w:rsidR="00245A0D" w:rsidRDefault="00245A0D" w:rsidP="00245A0D">
      <w:r>
        <w:rPr>
          <w:rFonts w:hint="eastAsia"/>
        </w:rPr>
        <w:t xml:space="preserve">　　　　　　　　　　　　　　様</w:t>
      </w:r>
    </w:p>
    <w:p w14:paraId="738252E2" w14:textId="77777777" w:rsidR="00245A0D" w:rsidRDefault="00245A0D" w:rsidP="00245A0D"/>
    <w:p w14:paraId="69B2AA2D" w14:textId="77777777" w:rsidR="00245A0D" w:rsidRDefault="00245A0D" w:rsidP="00245A0D">
      <w:pPr>
        <w:tabs>
          <w:tab w:val="left" w:pos="8222"/>
        </w:tabs>
        <w:ind w:firstLineChars="2750" w:firstLine="5775"/>
      </w:pPr>
      <w:r>
        <w:rPr>
          <w:rFonts w:hint="eastAsia"/>
        </w:rPr>
        <w:t>公立大学法人高崎経済大学</w:t>
      </w:r>
    </w:p>
    <w:p w14:paraId="063766C7" w14:textId="77777777" w:rsidR="00245A0D" w:rsidRDefault="00245A0D" w:rsidP="00245A0D">
      <w:pPr>
        <w:ind w:firstLineChars="2750" w:firstLine="5775"/>
      </w:pPr>
      <w:r w:rsidRPr="00E924ED">
        <w:rPr>
          <w:rFonts w:hint="eastAsia"/>
        </w:rPr>
        <w:t>理事</w:t>
      </w:r>
      <w:r>
        <w:rPr>
          <w:rFonts w:hint="eastAsia"/>
        </w:rPr>
        <w:t>長　市川</w:t>
      </w:r>
      <w:r w:rsidRPr="00E924ED">
        <w:rPr>
          <w:rFonts w:hint="eastAsia"/>
        </w:rPr>
        <w:t xml:space="preserve">　</w:t>
      </w:r>
      <w:r>
        <w:rPr>
          <w:rFonts w:hint="eastAsia"/>
        </w:rPr>
        <w:t xml:space="preserve">豊行　　</w:t>
      </w:r>
      <w:r>
        <w:rPr>
          <w:rFonts w:ascii="ＭＳ 明朝" w:hint="eastAsia"/>
          <w:kern w:val="0"/>
        </w:rPr>
        <w:t>㊞</w:t>
      </w:r>
    </w:p>
    <w:p w14:paraId="166E9F63" w14:textId="77777777" w:rsidR="00245A0D" w:rsidRPr="002A011D" w:rsidRDefault="00245A0D" w:rsidP="00245A0D"/>
    <w:p w14:paraId="2CE54A32" w14:textId="29D241BA" w:rsidR="00245A0D" w:rsidRDefault="00245A0D" w:rsidP="00245A0D">
      <w:r>
        <w:rPr>
          <w:rFonts w:hint="eastAsia"/>
        </w:rPr>
        <w:t xml:space="preserve">　令和　</w:t>
      </w:r>
      <w:r w:rsidR="00257E38">
        <w:rPr>
          <w:rFonts w:hint="eastAsia"/>
        </w:rPr>
        <w:t xml:space="preserve">　</w:t>
      </w:r>
      <w:r>
        <w:rPr>
          <w:rFonts w:hint="eastAsia"/>
        </w:rPr>
        <w:t>年　　月　　日付けで申請のありました通知内容説明申請について、下記のとおり通知します。</w:t>
      </w:r>
    </w:p>
    <w:p w14:paraId="735C2099" w14:textId="77777777" w:rsidR="00245A0D" w:rsidRPr="00D02AA4" w:rsidRDefault="00245A0D" w:rsidP="00245A0D"/>
    <w:p w14:paraId="305B95E1" w14:textId="77777777" w:rsidR="00245A0D" w:rsidRDefault="00245A0D" w:rsidP="00245A0D">
      <w:pPr>
        <w:rPr>
          <w:szCs w:val="21"/>
        </w:rPr>
      </w:pPr>
    </w:p>
    <w:p w14:paraId="44919BCD" w14:textId="77777777" w:rsidR="00245A0D" w:rsidRDefault="00245A0D" w:rsidP="00245A0D">
      <w:pPr>
        <w:pStyle w:val="a3"/>
      </w:pPr>
      <w:r>
        <w:rPr>
          <w:rFonts w:hint="eastAsia"/>
        </w:rPr>
        <w:t>記</w:t>
      </w:r>
    </w:p>
    <w:p w14:paraId="2112D0C1" w14:textId="77777777" w:rsidR="00245A0D" w:rsidRDefault="00245A0D" w:rsidP="00245A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954"/>
      </w:tblGrid>
      <w:tr w:rsidR="00245A0D" w14:paraId="57A0E55A" w14:textId="77777777" w:rsidTr="006F111E">
        <w:trPr>
          <w:trHeight w:val="528"/>
        </w:trPr>
        <w:tc>
          <w:tcPr>
            <w:tcW w:w="1548" w:type="dxa"/>
            <w:shd w:val="clear" w:color="auto" w:fill="auto"/>
            <w:vAlign w:val="center"/>
          </w:tcPr>
          <w:p w14:paraId="69DF4850" w14:textId="77777777" w:rsidR="00245A0D" w:rsidRDefault="00245A0D" w:rsidP="006F111E">
            <w:pPr>
              <w:jc w:val="center"/>
            </w:pPr>
            <w:r w:rsidRPr="00245A0D">
              <w:rPr>
                <w:rFonts w:hint="eastAsia"/>
                <w:spacing w:val="105"/>
                <w:kern w:val="0"/>
                <w:fitText w:val="1050" w:id="-1227172352"/>
              </w:rPr>
              <w:t>案件</w:t>
            </w:r>
            <w:r w:rsidRPr="00245A0D">
              <w:rPr>
                <w:rFonts w:hint="eastAsia"/>
                <w:kern w:val="0"/>
                <w:fitText w:val="1050" w:id="-1227172352"/>
              </w:rPr>
              <w:t>名</w:t>
            </w:r>
          </w:p>
        </w:tc>
        <w:tc>
          <w:tcPr>
            <w:tcW w:w="7154" w:type="dxa"/>
            <w:shd w:val="clear" w:color="auto" w:fill="auto"/>
            <w:vAlign w:val="center"/>
          </w:tcPr>
          <w:p w14:paraId="35E61ADA" w14:textId="77777777" w:rsidR="00245A0D" w:rsidRDefault="00245A0D" w:rsidP="006F111E"/>
        </w:tc>
      </w:tr>
      <w:tr w:rsidR="00245A0D" w14:paraId="4B6226EC" w14:textId="77777777" w:rsidTr="006F111E">
        <w:trPr>
          <w:trHeight w:val="3237"/>
        </w:trPr>
        <w:tc>
          <w:tcPr>
            <w:tcW w:w="1548" w:type="dxa"/>
            <w:shd w:val="clear" w:color="auto" w:fill="auto"/>
            <w:vAlign w:val="center"/>
          </w:tcPr>
          <w:p w14:paraId="528B8476" w14:textId="77777777" w:rsidR="00245A0D" w:rsidRDefault="00245A0D" w:rsidP="006F111E">
            <w:pPr>
              <w:jc w:val="center"/>
            </w:pPr>
            <w:r>
              <w:rPr>
                <w:rFonts w:hint="eastAsia"/>
              </w:rPr>
              <w:t>説　　　明</w:t>
            </w:r>
          </w:p>
        </w:tc>
        <w:tc>
          <w:tcPr>
            <w:tcW w:w="7154" w:type="dxa"/>
            <w:shd w:val="clear" w:color="auto" w:fill="auto"/>
          </w:tcPr>
          <w:p w14:paraId="4D6589BE" w14:textId="77777777" w:rsidR="00245A0D" w:rsidRDefault="00245A0D" w:rsidP="006F111E"/>
        </w:tc>
      </w:tr>
    </w:tbl>
    <w:p w14:paraId="0F7C10F7" w14:textId="77777777" w:rsidR="00245A0D" w:rsidRPr="002D6734" w:rsidRDefault="00245A0D" w:rsidP="00245A0D"/>
    <w:p w14:paraId="25A3966B" w14:textId="77777777" w:rsidR="00245A0D" w:rsidRPr="009E4823" w:rsidRDefault="00245A0D" w:rsidP="00DA0755">
      <w:pPr>
        <w:pStyle w:val="a5"/>
      </w:pPr>
    </w:p>
    <w:sectPr w:rsidR="00245A0D" w:rsidRPr="009E4823" w:rsidSect="00B740A4">
      <w:pgSz w:w="11906" w:h="16838" w:code="9"/>
      <w:pgMar w:top="1418" w:right="1701" w:bottom="907"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0F5A" w14:textId="77777777" w:rsidR="005B71A4" w:rsidRDefault="005B71A4" w:rsidP="005B71A4">
      <w:r>
        <w:separator/>
      </w:r>
    </w:p>
  </w:endnote>
  <w:endnote w:type="continuationSeparator" w:id="0">
    <w:p w14:paraId="62F738F8" w14:textId="77777777" w:rsidR="005B71A4" w:rsidRDefault="005B71A4" w:rsidP="005B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E0CC" w14:textId="77777777" w:rsidR="005B71A4" w:rsidRDefault="005B71A4" w:rsidP="005B71A4">
      <w:r>
        <w:separator/>
      </w:r>
    </w:p>
  </w:footnote>
  <w:footnote w:type="continuationSeparator" w:id="0">
    <w:p w14:paraId="112AFAF4" w14:textId="77777777" w:rsidR="005B71A4" w:rsidRDefault="005B71A4" w:rsidP="005B7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55"/>
    <w:rsid w:val="00055AE5"/>
    <w:rsid w:val="001355AC"/>
    <w:rsid w:val="00201FAD"/>
    <w:rsid w:val="00245A0D"/>
    <w:rsid w:val="00257E38"/>
    <w:rsid w:val="00343C1C"/>
    <w:rsid w:val="003D0E2F"/>
    <w:rsid w:val="004707B6"/>
    <w:rsid w:val="005B71A4"/>
    <w:rsid w:val="007409E2"/>
    <w:rsid w:val="00797F8E"/>
    <w:rsid w:val="007C4D24"/>
    <w:rsid w:val="007F163F"/>
    <w:rsid w:val="009E2228"/>
    <w:rsid w:val="00A535C7"/>
    <w:rsid w:val="00AE18FC"/>
    <w:rsid w:val="00B62B58"/>
    <w:rsid w:val="00B73550"/>
    <w:rsid w:val="00C24F2A"/>
    <w:rsid w:val="00C82C1A"/>
    <w:rsid w:val="00CA7ED0"/>
    <w:rsid w:val="00D46200"/>
    <w:rsid w:val="00DA0755"/>
    <w:rsid w:val="00E0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CD9508"/>
  <w15:chartTrackingRefBased/>
  <w15:docId w15:val="{1C931E8A-AA24-4894-AA1D-17906609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7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A0755"/>
    <w:pPr>
      <w:jc w:val="center"/>
    </w:pPr>
  </w:style>
  <w:style w:type="character" w:customStyle="1" w:styleId="a4">
    <w:name w:val="記 (文字)"/>
    <w:basedOn w:val="a0"/>
    <w:link w:val="a3"/>
    <w:rsid w:val="00DA0755"/>
    <w:rPr>
      <w:rFonts w:ascii="Century" w:eastAsia="ＭＳ 明朝" w:hAnsi="Century" w:cs="Times New Roman"/>
      <w:szCs w:val="24"/>
    </w:rPr>
  </w:style>
  <w:style w:type="paragraph" w:styleId="a5">
    <w:name w:val="header"/>
    <w:basedOn w:val="a"/>
    <w:link w:val="a6"/>
    <w:rsid w:val="00DA0755"/>
    <w:pPr>
      <w:tabs>
        <w:tab w:val="center" w:pos="4252"/>
        <w:tab w:val="right" w:pos="8504"/>
      </w:tabs>
      <w:snapToGrid w:val="0"/>
    </w:pPr>
  </w:style>
  <w:style w:type="character" w:customStyle="1" w:styleId="a6">
    <w:name w:val="ヘッダー (文字)"/>
    <w:basedOn w:val="a0"/>
    <w:link w:val="a5"/>
    <w:rsid w:val="00DA0755"/>
    <w:rPr>
      <w:rFonts w:ascii="Century" w:eastAsia="ＭＳ 明朝" w:hAnsi="Century" w:cs="Times New Roman"/>
      <w:szCs w:val="24"/>
    </w:rPr>
  </w:style>
  <w:style w:type="paragraph" w:styleId="a7">
    <w:name w:val="footer"/>
    <w:basedOn w:val="a"/>
    <w:link w:val="a8"/>
    <w:uiPriority w:val="99"/>
    <w:unhideWhenUsed/>
    <w:rsid w:val="005B71A4"/>
    <w:pPr>
      <w:tabs>
        <w:tab w:val="center" w:pos="4252"/>
        <w:tab w:val="right" w:pos="8504"/>
      </w:tabs>
      <w:snapToGrid w:val="0"/>
    </w:pPr>
  </w:style>
  <w:style w:type="character" w:customStyle="1" w:styleId="a8">
    <w:name w:val="フッター (文字)"/>
    <w:basedOn w:val="a0"/>
    <w:link w:val="a7"/>
    <w:uiPriority w:val="99"/>
    <w:rsid w:val="005B71A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TK-J2408-PC14</cp:lastModifiedBy>
  <cp:revision>3</cp:revision>
  <cp:lastPrinted>2025-10-14T08:07:00Z</cp:lastPrinted>
  <dcterms:created xsi:type="dcterms:W3CDTF">2025-10-14T01:23:00Z</dcterms:created>
  <dcterms:modified xsi:type="dcterms:W3CDTF">2025-10-14T08:07:00Z</dcterms:modified>
</cp:coreProperties>
</file>